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F25A" w14:textId="77777777" w:rsidR="007166F7" w:rsidRDefault="007166F7">
      <w:pPr>
        <w:jc w:val="both"/>
      </w:pPr>
    </w:p>
    <w:tbl>
      <w:tblPr>
        <w:tblW w:w="8856" w:type="dxa"/>
        <w:tblLayout w:type="fixed"/>
        <w:tblLook w:val="04A0" w:firstRow="1" w:lastRow="0" w:firstColumn="1" w:lastColumn="0" w:noHBand="0" w:noVBand="1"/>
      </w:tblPr>
      <w:tblGrid>
        <w:gridCol w:w="3645"/>
        <w:gridCol w:w="1566"/>
        <w:gridCol w:w="3645"/>
      </w:tblGrid>
      <w:tr w:rsidR="007166F7" w14:paraId="69DCF25D" w14:textId="77777777">
        <w:tc>
          <w:tcPr>
            <w:tcW w:w="5211" w:type="dxa"/>
            <w:gridSpan w:val="2"/>
          </w:tcPr>
          <w:p w14:paraId="69DCF25B" w14:textId="77777777" w:rsidR="007166F7" w:rsidRPr="00735C6C" w:rsidRDefault="00055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C6C">
              <w:rPr>
                <w:rFonts w:asciiTheme="minorHAnsi" w:hAnsiTheme="minorHAnsi" w:cstheme="minorHAnsi"/>
                <w:b/>
                <w:sz w:val="22"/>
                <w:szCs w:val="22"/>
              </w:rPr>
              <w:t>SVEUČILIŠTE U RIJECI SVEUČILIŠNA KNJIŽNICA RIJEKA</w:t>
            </w:r>
          </w:p>
        </w:tc>
        <w:tc>
          <w:tcPr>
            <w:tcW w:w="3645" w:type="dxa"/>
          </w:tcPr>
          <w:p w14:paraId="69DCF25C" w14:textId="77777777" w:rsidR="007166F7" w:rsidRDefault="007166F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7166F7" w14:paraId="69DCF260" w14:textId="77777777">
        <w:tc>
          <w:tcPr>
            <w:tcW w:w="5211" w:type="dxa"/>
            <w:gridSpan w:val="2"/>
          </w:tcPr>
          <w:p w14:paraId="69DCF25E" w14:textId="77777777" w:rsidR="007166F7" w:rsidRPr="00735C6C" w:rsidRDefault="00055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C6C">
              <w:rPr>
                <w:rFonts w:asciiTheme="minorHAnsi" w:hAnsiTheme="minorHAnsi" w:cstheme="minorHAnsi"/>
                <w:b/>
                <w:sz w:val="22"/>
                <w:szCs w:val="22"/>
              </w:rPr>
              <w:t>RKP: 2493</w:t>
            </w:r>
          </w:p>
        </w:tc>
        <w:tc>
          <w:tcPr>
            <w:tcW w:w="3645" w:type="dxa"/>
          </w:tcPr>
          <w:p w14:paraId="69DCF25F" w14:textId="77777777" w:rsidR="007166F7" w:rsidRDefault="007166F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7166F7" w14:paraId="69DCF263" w14:textId="77777777">
        <w:tc>
          <w:tcPr>
            <w:tcW w:w="5211" w:type="dxa"/>
            <w:gridSpan w:val="2"/>
          </w:tcPr>
          <w:p w14:paraId="69DCF261" w14:textId="77777777" w:rsidR="007166F7" w:rsidRPr="00735C6C" w:rsidRDefault="00055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C6C">
              <w:rPr>
                <w:rFonts w:asciiTheme="minorHAnsi" w:hAnsiTheme="minorHAnsi" w:cstheme="minorHAnsi"/>
                <w:b/>
                <w:sz w:val="22"/>
                <w:szCs w:val="22"/>
              </w:rPr>
              <w:t>Razdjel: 080</w:t>
            </w:r>
          </w:p>
        </w:tc>
        <w:tc>
          <w:tcPr>
            <w:tcW w:w="3645" w:type="dxa"/>
          </w:tcPr>
          <w:p w14:paraId="69DCF262" w14:textId="77777777" w:rsidR="007166F7" w:rsidRDefault="007166F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7166F7" w14:paraId="69DCF267" w14:textId="77777777">
        <w:tc>
          <w:tcPr>
            <w:tcW w:w="5211" w:type="dxa"/>
            <w:gridSpan w:val="2"/>
          </w:tcPr>
          <w:p w14:paraId="69DCF264" w14:textId="77777777" w:rsidR="007166F7" w:rsidRPr="00735C6C" w:rsidRDefault="00055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C6C">
              <w:rPr>
                <w:rFonts w:asciiTheme="minorHAnsi" w:hAnsiTheme="minorHAnsi" w:cstheme="minorHAnsi"/>
                <w:b/>
                <w:sz w:val="22"/>
                <w:szCs w:val="22"/>
              </w:rPr>
              <w:t>Dolac 1</w:t>
            </w:r>
          </w:p>
          <w:p w14:paraId="69DCF265" w14:textId="77777777" w:rsidR="007166F7" w:rsidRPr="00735C6C" w:rsidRDefault="00055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C6C">
              <w:rPr>
                <w:rFonts w:asciiTheme="minorHAnsi" w:hAnsiTheme="minorHAnsi" w:cstheme="minorHAnsi"/>
                <w:b/>
                <w:sz w:val="22"/>
                <w:szCs w:val="22"/>
              </w:rPr>
              <w:t>51000 Rijeka</w:t>
            </w:r>
          </w:p>
        </w:tc>
        <w:tc>
          <w:tcPr>
            <w:tcW w:w="3645" w:type="dxa"/>
          </w:tcPr>
          <w:p w14:paraId="69DCF266" w14:textId="77777777" w:rsidR="007166F7" w:rsidRDefault="007166F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7166F7" w14:paraId="69DCF269" w14:textId="77777777">
        <w:trPr>
          <w:gridAfter w:val="2"/>
          <w:wAfter w:w="5211" w:type="dxa"/>
        </w:trPr>
        <w:tc>
          <w:tcPr>
            <w:tcW w:w="3645" w:type="dxa"/>
          </w:tcPr>
          <w:p w14:paraId="69DCF268" w14:textId="77777777" w:rsidR="007166F7" w:rsidRPr="00735C6C" w:rsidRDefault="00055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C6C">
              <w:rPr>
                <w:rFonts w:asciiTheme="minorHAnsi" w:hAnsiTheme="minorHAnsi" w:cstheme="minorHAnsi"/>
                <w:b/>
                <w:sz w:val="22"/>
                <w:szCs w:val="22"/>
              </w:rPr>
              <w:t>Razina:  11</w:t>
            </w:r>
          </w:p>
        </w:tc>
      </w:tr>
      <w:tr w:rsidR="007166F7" w14:paraId="69DCF26B" w14:textId="77777777">
        <w:trPr>
          <w:gridAfter w:val="2"/>
          <w:wAfter w:w="5211" w:type="dxa"/>
        </w:trPr>
        <w:tc>
          <w:tcPr>
            <w:tcW w:w="3645" w:type="dxa"/>
          </w:tcPr>
          <w:p w14:paraId="69DCF26A" w14:textId="77777777" w:rsidR="007166F7" w:rsidRPr="00735C6C" w:rsidRDefault="007166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66F7" w14:paraId="69DCF26D" w14:textId="77777777">
        <w:trPr>
          <w:gridAfter w:val="2"/>
          <w:wAfter w:w="5211" w:type="dxa"/>
        </w:trPr>
        <w:tc>
          <w:tcPr>
            <w:tcW w:w="3645" w:type="dxa"/>
          </w:tcPr>
          <w:p w14:paraId="69DCF26C" w14:textId="77777777" w:rsidR="007166F7" w:rsidRPr="00735C6C" w:rsidRDefault="00055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C6C">
              <w:rPr>
                <w:rFonts w:asciiTheme="minorHAnsi" w:hAnsiTheme="minorHAnsi" w:cstheme="minorHAnsi"/>
                <w:b/>
                <w:sz w:val="22"/>
                <w:szCs w:val="22"/>
              </w:rPr>
              <w:t>Matični broj: 03328686</w:t>
            </w:r>
          </w:p>
        </w:tc>
      </w:tr>
      <w:tr w:rsidR="007166F7" w14:paraId="69DCF271" w14:textId="77777777">
        <w:trPr>
          <w:gridAfter w:val="2"/>
          <w:wAfter w:w="5211" w:type="dxa"/>
        </w:trPr>
        <w:tc>
          <w:tcPr>
            <w:tcW w:w="3645" w:type="dxa"/>
          </w:tcPr>
          <w:p w14:paraId="69DCF26E" w14:textId="77777777" w:rsidR="007166F7" w:rsidRPr="00735C6C" w:rsidRDefault="00055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C6C">
              <w:rPr>
                <w:rFonts w:asciiTheme="minorHAnsi" w:hAnsiTheme="minorHAnsi" w:cstheme="minorHAnsi"/>
                <w:b/>
                <w:sz w:val="22"/>
                <w:szCs w:val="22"/>
              </w:rPr>
              <w:t>OIB: 84122581314</w:t>
            </w:r>
          </w:p>
          <w:p w14:paraId="69DCF26F" w14:textId="77777777" w:rsidR="007166F7" w:rsidRPr="00735C6C" w:rsidRDefault="000550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C6C">
              <w:rPr>
                <w:rFonts w:asciiTheme="minorHAnsi" w:hAnsiTheme="minorHAnsi" w:cstheme="minorHAnsi"/>
                <w:b/>
                <w:sz w:val="22"/>
                <w:szCs w:val="22"/>
              </w:rPr>
              <w:t>Šifa djelatnosti prema NKD-u:   9101</w:t>
            </w:r>
          </w:p>
          <w:p w14:paraId="69DCF270" w14:textId="77777777" w:rsidR="007166F7" w:rsidRPr="00735C6C" w:rsidRDefault="007166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9DCF272" w14:textId="77777777" w:rsidR="007166F7" w:rsidRDefault="007166F7">
      <w:pPr>
        <w:rPr>
          <w:rFonts w:asciiTheme="minorHAnsi" w:hAnsiTheme="minorHAnsi"/>
          <w:sz w:val="22"/>
        </w:rPr>
      </w:pPr>
    </w:p>
    <w:p w14:paraId="69DCF273" w14:textId="77777777" w:rsidR="007166F7" w:rsidRDefault="007166F7">
      <w:pPr>
        <w:rPr>
          <w:rFonts w:asciiTheme="minorHAnsi" w:hAnsiTheme="minorHAnsi"/>
          <w:sz w:val="22"/>
        </w:rPr>
      </w:pPr>
    </w:p>
    <w:p w14:paraId="69DCF274" w14:textId="77777777" w:rsidR="007166F7" w:rsidRDefault="007166F7">
      <w:pPr>
        <w:rPr>
          <w:rFonts w:asciiTheme="minorHAnsi" w:hAnsiTheme="minorHAnsi"/>
          <w:sz w:val="22"/>
        </w:rPr>
      </w:pPr>
    </w:p>
    <w:p w14:paraId="69DCF275" w14:textId="77777777" w:rsidR="007166F7" w:rsidRDefault="000550E6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BILJEŠKE UZ FINANCIJSKA IZVJEŠĆA</w:t>
      </w:r>
    </w:p>
    <w:p w14:paraId="69DCF276" w14:textId="376CB64B" w:rsidR="007166F7" w:rsidRDefault="000550E6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ZA RAZDOBLJE OD 1. SIJEČNJA DO 31. PROSINCA 202</w:t>
      </w:r>
      <w:r w:rsidR="00E41490">
        <w:rPr>
          <w:rFonts w:asciiTheme="minorHAnsi" w:hAnsiTheme="minorHAnsi"/>
          <w:b/>
          <w:sz w:val="22"/>
        </w:rPr>
        <w:t>4</w:t>
      </w:r>
      <w:r>
        <w:rPr>
          <w:rFonts w:asciiTheme="minorHAnsi" w:hAnsiTheme="minorHAnsi"/>
          <w:b/>
          <w:sz w:val="22"/>
        </w:rPr>
        <w:t>.</w:t>
      </w:r>
    </w:p>
    <w:p w14:paraId="69DCF277" w14:textId="77777777" w:rsidR="007166F7" w:rsidRDefault="007166F7">
      <w:pPr>
        <w:jc w:val="center"/>
        <w:rPr>
          <w:rFonts w:asciiTheme="minorHAnsi" w:hAnsiTheme="minorHAnsi"/>
          <w:b/>
          <w:sz w:val="22"/>
        </w:rPr>
      </w:pPr>
    </w:p>
    <w:p w14:paraId="17CC8207" w14:textId="77777777" w:rsidR="00A44D1B" w:rsidRDefault="00A44D1B">
      <w:pPr>
        <w:pStyle w:val="BodyText"/>
        <w:jc w:val="both"/>
        <w:rPr>
          <w:rFonts w:asciiTheme="minorHAnsi" w:hAnsiTheme="minorHAnsi"/>
          <w:b/>
          <w:bCs/>
        </w:rPr>
      </w:pPr>
    </w:p>
    <w:p w14:paraId="69DCF27A" w14:textId="414F3C63" w:rsidR="007166F7" w:rsidRDefault="000550E6">
      <w:pPr>
        <w:pStyle w:val="BodyTex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UVODNI DIO BILJEŠKI UZ FINANCIJSKE IZVJEŠTAJE</w:t>
      </w:r>
    </w:p>
    <w:p w14:paraId="69DCF27C" w14:textId="77777777" w:rsidR="007166F7" w:rsidRDefault="007166F7">
      <w:pPr>
        <w:pStyle w:val="BodyText"/>
        <w:jc w:val="both"/>
        <w:rPr>
          <w:rFonts w:asciiTheme="minorHAnsi" w:hAnsiTheme="minorHAnsi"/>
          <w:b/>
          <w:bCs/>
        </w:rPr>
      </w:pPr>
    </w:p>
    <w:p w14:paraId="69DCF27D" w14:textId="6F05B736" w:rsidR="007166F7" w:rsidRPr="00E7517C" w:rsidRDefault="000550E6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E7517C">
        <w:rPr>
          <w:rFonts w:ascii="Calibri" w:hAnsi="Calibri" w:cstheme="minorHAnsi"/>
          <w:color w:val="000000" w:themeColor="text1"/>
          <w:sz w:val="22"/>
          <w:szCs w:val="22"/>
        </w:rPr>
        <w:t>Primarni zadatak Sveučilišne knjižnice Rijeka</w:t>
      </w:r>
      <w:r w:rsidR="005B066A" w:rsidRPr="00E7517C">
        <w:rPr>
          <w:rFonts w:ascii="Calibri" w:hAnsi="Calibri" w:cstheme="minorHAnsi"/>
          <w:color w:val="000000" w:themeColor="text1"/>
          <w:sz w:val="22"/>
          <w:szCs w:val="22"/>
        </w:rPr>
        <w:t xml:space="preserve"> (dalje u tekstu: SVKRI)</w:t>
      </w:r>
      <w:r w:rsidRPr="00E7517C">
        <w:rPr>
          <w:rFonts w:ascii="Calibri" w:hAnsi="Calibri" w:cstheme="minorHAnsi"/>
          <w:color w:val="000000" w:themeColor="text1"/>
          <w:sz w:val="22"/>
          <w:szCs w:val="22"/>
        </w:rPr>
        <w:t xml:space="preserve"> je izgrađivati fondove i usluge primjerene potrebama</w:t>
      </w:r>
      <w:r w:rsidR="005B066A" w:rsidRPr="00E7517C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Pr="00E7517C">
        <w:rPr>
          <w:rFonts w:ascii="Calibri" w:hAnsi="Calibri" w:cstheme="minorHAnsi"/>
          <w:color w:val="000000" w:themeColor="text1"/>
          <w:sz w:val="22"/>
          <w:szCs w:val="22"/>
        </w:rPr>
        <w:t xml:space="preserve">pripadnika Sveučilišta u Rijeci te osigurati njihovo korištenje u cilju unaprjeđenja kvalitete učenja, obrazovnog, znanstvenog, stručnog, umjetničkog i svakog drugog rada. Knjižnica potiče usklađeni razvoj knjižnica Sveučilišta kroz sveučilišni knjižnični sustav otvoren ostalim visokoškolskim i specijalnim (stručnim, znanstvenim i spomeničkim) knjižnicama u regiji. </w:t>
      </w:r>
    </w:p>
    <w:p w14:paraId="69DCF27E" w14:textId="77777777" w:rsidR="007166F7" w:rsidRPr="00E7517C" w:rsidRDefault="007166F7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69DCF27F" w14:textId="77777777" w:rsidR="007166F7" w:rsidRPr="00E7517C" w:rsidRDefault="000550E6"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</w:rPr>
      </w:pP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>Osim poslova na izgradnji i osiguravanju pristupa svojim fondovima, SVKRI priređuje programe edukacije korisnika za korištenje knjižnične građe i usluga. U cilju promidžbe zapisanog znanja i knjižničarske struke, knjižnica priređuje i različite knjižnične događaje za javnost (izložbe i druge kulturne i obrazovne događaje).</w:t>
      </w:r>
    </w:p>
    <w:p w14:paraId="69DCF280" w14:textId="77777777" w:rsidR="007166F7" w:rsidRPr="00E7517C" w:rsidRDefault="007166F7"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</w:rPr>
      </w:pPr>
    </w:p>
    <w:p w14:paraId="69DCF281" w14:textId="0110FF76" w:rsidR="007166F7" w:rsidRPr="00E7517C" w:rsidRDefault="000550E6"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</w:rPr>
      </w:pP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>Provodi istraživanja u knjižničnoj i informacijskoj znanosti. Priređuje stručne i znanstvene skupove u području knjižničarske i informacijske znanosti</w:t>
      </w:r>
      <w:r w:rsidR="00447E79">
        <w:rPr>
          <w:rFonts w:ascii="Calibri" w:hAnsi="Calibri" w:cstheme="minorHAnsi"/>
          <w:bCs/>
          <w:color w:val="000000" w:themeColor="text1"/>
          <w:sz w:val="22"/>
          <w:szCs w:val="22"/>
        </w:rPr>
        <w:t>,</w:t>
      </w: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 i programe cjeloživotnog učenja za knjižnično osoblje na području svoje matičnosti. Objavljuje stručne publikacije iz područja knjižnične i informacijske znanosti.</w:t>
      </w:r>
    </w:p>
    <w:p w14:paraId="69DCF282" w14:textId="77777777" w:rsidR="007166F7" w:rsidRPr="00E7517C" w:rsidRDefault="007166F7"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</w:rPr>
      </w:pPr>
    </w:p>
    <w:p w14:paraId="69DCF283" w14:textId="2F0BC382" w:rsidR="007166F7" w:rsidRPr="00E7517C" w:rsidRDefault="000550E6"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</w:rPr>
      </w:pP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>Zakonske i druge pravne osnove</w:t>
      </w:r>
      <w:r w:rsidR="00DA36F2">
        <w:rPr>
          <w:rFonts w:ascii="Calibri" w:hAnsi="Calibri" w:cstheme="minorHAnsi"/>
          <w:bCs/>
          <w:color w:val="000000" w:themeColor="text1"/>
          <w:sz w:val="22"/>
          <w:szCs w:val="22"/>
        </w:rPr>
        <w:t>:</w:t>
      </w:r>
    </w:p>
    <w:p w14:paraId="5540300B" w14:textId="15D1D3AC" w:rsidR="003C172E" w:rsidRDefault="003C172E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Zakon o ustanovama </w:t>
      </w:r>
      <w:r w:rsidR="00FA3A82">
        <w:rPr>
          <w:rFonts w:ascii="Calibri" w:hAnsi="Calibri" w:cstheme="minorHAnsi"/>
          <w:bCs/>
          <w:color w:val="000000" w:themeColor="text1"/>
          <w:sz w:val="22"/>
          <w:szCs w:val="22"/>
        </w:rPr>
        <w:t>(</w:t>
      </w:r>
      <w:r w:rsidR="00FA3A82" w:rsidRPr="00FA3A82">
        <w:rPr>
          <w:rFonts w:ascii="Calibri" w:hAnsi="Calibri" w:cstheme="minorHAnsi"/>
          <w:bCs/>
          <w:color w:val="000000" w:themeColor="text1"/>
          <w:sz w:val="22"/>
          <w:szCs w:val="22"/>
        </w:rPr>
        <w:t>NN 76/93, 29/97, 47/99, 35/08, 127/19, 151/22</w:t>
      </w:r>
      <w:r w:rsidR="00FA3A82">
        <w:rPr>
          <w:rFonts w:ascii="Calibri" w:hAnsi="Calibri" w:cstheme="minorHAnsi"/>
          <w:bCs/>
          <w:color w:val="000000" w:themeColor="text1"/>
          <w:sz w:val="22"/>
          <w:szCs w:val="22"/>
        </w:rPr>
        <w:t>)</w:t>
      </w:r>
    </w:p>
    <w:p w14:paraId="25A219BA" w14:textId="4E05EADF" w:rsidR="003C172E" w:rsidRPr="00E7517C" w:rsidRDefault="003C172E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</w:rPr>
        <w:t>Zakon o knjižnicama i knjižničnoj djelatnosti</w:t>
      </w:r>
      <w:r w:rsidR="004C0BE8"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 (NN </w:t>
      </w:r>
      <w:r w:rsidR="008F00DD">
        <w:rPr>
          <w:rFonts w:ascii="Calibri" w:hAnsi="Calibri" w:cstheme="minorHAnsi"/>
          <w:bCs/>
          <w:color w:val="000000" w:themeColor="text1"/>
          <w:sz w:val="22"/>
          <w:szCs w:val="22"/>
        </w:rPr>
        <w:t>17/19, 98/19</w:t>
      </w:r>
      <w:r w:rsidR="00370A8D">
        <w:rPr>
          <w:rFonts w:ascii="Calibri" w:hAnsi="Calibri" w:cstheme="minorHAnsi"/>
          <w:bCs/>
          <w:color w:val="000000" w:themeColor="text1"/>
          <w:sz w:val="22"/>
          <w:szCs w:val="22"/>
        </w:rPr>
        <w:t>,</w:t>
      </w:r>
      <w:r w:rsidR="008F00DD"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 114/22</w:t>
      </w:r>
      <w:r w:rsidR="00370A8D"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 i 36/24</w:t>
      </w:r>
      <w:r w:rsidR="008F00DD">
        <w:rPr>
          <w:rFonts w:ascii="Calibri" w:hAnsi="Calibri" w:cstheme="minorHAnsi"/>
          <w:bCs/>
          <w:color w:val="000000" w:themeColor="text1"/>
          <w:sz w:val="22"/>
          <w:szCs w:val="22"/>
        </w:rPr>
        <w:t>)</w:t>
      </w:r>
    </w:p>
    <w:p w14:paraId="69DCF285" w14:textId="14DC05CC" w:rsidR="007166F7" w:rsidRPr="00E7517C" w:rsidRDefault="000550E6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</w:rPr>
      </w:pP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Zakon o znanstvenoj djelatnosti i visokom obrazovanju (NN </w:t>
      </w:r>
      <w:r w:rsidR="007E25DA">
        <w:rPr>
          <w:rFonts w:ascii="Calibri" w:hAnsi="Calibri" w:cstheme="minorHAnsi"/>
          <w:bCs/>
          <w:color w:val="000000" w:themeColor="text1"/>
          <w:sz w:val="22"/>
          <w:szCs w:val="22"/>
        </w:rPr>
        <w:t>119/22</w:t>
      </w: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>)</w:t>
      </w:r>
    </w:p>
    <w:p w14:paraId="69DCF286" w14:textId="146BE01C" w:rsidR="007166F7" w:rsidRPr="00E7517C" w:rsidRDefault="000550E6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</w:rPr>
      </w:pP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>Kolektivni ugovor za znanost i visoko obrazovanje (NN 9/19</w:t>
      </w:r>
      <w:r w:rsidR="005B3B9B"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 i 52/20</w:t>
      </w: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>)</w:t>
      </w:r>
    </w:p>
    <w:p w14:paraId="69DCF287" w14:textId="78EE73CC" w:rsidR="007166F7" w:rsidRPr="00E7517C" w:rsidRDefault="000550E6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</w:rPr>
      </w:pP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Temeljni kolektivni ugovor za službenike i namještenike u javnim službama (NN </w:t>
      </w:r>
      <w:r w:rsidR="009A1AC2">
        <w:rPr>
          <w:rFonts w:ascii="Calibri" w:hAnsi="Calibri" w:cstheme="minorHAnsi"/>
          <w:bCs/>
          <w:color w:val="000000" w:themeColor="text1"/>
          <w:sz w:val="22"/>
          <w:szCs w:val="22"/>
        </w:rPr>
        <w:t>29</w:t>
      </w:r>
      <w:r w:rsidR="00EA3AD3">
        <w:rPr>
          <w:rFonts w:ascii="Calibri" w:hAnsi="Calibri" w:cstheme="minorHAnsi"/>
          <w:bCs/>
          <w:color w:val="000000" w:themeColor="text1"/>
          <w:sz w:val="22"/>
          <w:szCs w:val="22"/>
        </w:rPr>
        <w:t>/24</w:t>
      </w: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>)</w:t>
      </w:r>
    </w:p>
    <w:p w14:paraId="2CB413C1" w14:textId="77777777" w:rsidR="00F8282E" w:rsidRPr="00B774A6" w:rsidRDefault="000550E6" w:rsidP="00F8282E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sz w:val="22"/>
          <w:szCs w:val="22"/>
        </w:rPr>
      </w:pPr>
      <w:r w:rsidRPr="00B774A6">
        <w:rPr>
          <w:rFonts w:ascii="Calibri" w:hAnsi="Calibri" w:cstheme="minorHAnsi"/>
          <w:bCs/>
          <w:sz w:val="22"/>
          <w:szCs w:val="22"/>
        </w:rPr>
        <w:t>Zakon o profesionalnoj rehabilitaciji i zapošljavanju osoba s invaliditetom</w:t>
      </w:r>
      <w:r w:rsidR="00333092" w:rsidRPr="00B774A6">
        <w:rPr>
          <w:rFonts w:ascii="Calibri" w:hAnsi="Calibri" w:cstheme="minorHAnsi"/>
          <w:bCs/>
          <w:sz w:val="22"/>
          <w:szCs w:val="22"/>
        </w:rPr>
        <w:t xml:space="preserve"> </w:t>
      </w:r>
      <w:r w:rsidRPr="00B774A6">
        <w:rPr>
          <w:rFonts w:ascii="Calibri" w:hAnsi="Calibri" w:cstheme="minorHAnsi"/>
          <w:bCs/>
          <w:sz w:val="22"/>
          <w:szCs w:val="22"/>
        </w:rPr>
        <w:t>(NN 157/13</w:t>
      </w:r>
      <w:r w:rsidR="0088089E" w:rsidRPr="00B774A6">
        <w:rPr>
          <w:rFonts w:ascii="Calibri" w:hAnsi="Calibri" w:cstheme="minorHAnsi"/>
          <w:bCs/>
          <w:sz w:val="22"/>
          <w:szCs w:val="22"/>
        </w:rPr>
        <w:t>, 152/14, 39/18 i 32/20</w:t>
      </w:r>
      <w:r w:rsidRPr="00B774A6">
        <w:rPr>
          <w:rFonts w:ascii="Calibri" w:hAnsi="Calibri" w:cstheme="minorHAnsi"/>
          <w:bCs/>
          <w:sz w:val="22"/>
          <w:szCs w:val="22"/>
        </w:rPr>
        <w:t>)</w:t>
      </w:r>
    </w:p>
    <w:p w14:paraId="65A09265" w14:textId="516D9C40" w:rsidR="00DA36F2" w:rsidRDefault="00DA36F2" w:rsidP="00DA36F2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</w:rPr>
      </w:pP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Statut Sveučilišne knjižnice Rijeka od </w:t>
      </w:r>
      <w:r>
        <w:rPr>
          <w:rFonts w:ascii="Calibri" w:hAnsi="Calibri" w:cstheme="minorHAnsi"/>
          <w:bCs/>
          <w:color w:val="000000" w:themeColor="text1"/>
          <w:sz w:val="22"/>
          <w:szCs w:val="22"/>
        </w:rPr>
        <w:t>5. svibnja 2023.</w:t>
      </w: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 godine</w:t>
      </w:r>
      <w:r w:rsidR="007C57BE">
        <w:rPr>
          <w:rFonts w:ascii="Calibri" w:hAnsi="Calibri" w:cstheme="minorHAnsi"/>
          <w:bCs/>
          <w:color w:val="000000" w:themeColor="text1"/>
          <w:sz w:val="22"/>
          <w:szCs w:val="22"/>
        </w:rPr>
        <w:t xml:space="preserve"> i njegove izmjene od </w:t>
      </w:r>
      <w:r w:rsidR="00BF1E82">
        <w:rPr>
          <w:rFonts w:ascii="Calibri" w:hAnsi="Calibri" w:cstheme="minorHAnsi"/>
          <w:bCs/>
          <w:color w:val="000000" w:themeColor="text1"/>
          <w:sz w:val="22"/>
          <w:szCs w:val="22"/>
        </w:rPr>
        <w:t>14. prosinca 2023.g.</w:t>
      </w:r>
    </w:p>
    <w:p w14:paraId="0ABA2167" w14:textId="77777777" w:rsidR="00DA36F2" w:rsidRPr="00E7517C" w:rsidRDefault="00DA36F2" w:rsidP="00DA36F2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</w:rPr>
      </w:pPr>
      <w:r w:rsidRPr="00E7517C">
        <w:rPr>
          <w:rFonts w:ascii="Calibri" w:hAnsi="Calibri" w:cstheme="minorHAnsi"/>
          <w:bCs/>
          <w:color w:val="000000" w:themeColor="text1"/>
          <w:sz w:val="22"/>
          <w:szCs w:val="22"/>
        </w:rPr>
        <w:t>Strategija Sveučilišne knjižnice Rijeka 2021.-2025. od 17. prosinca 2020. godine</w:t>
      </w:r>
    </w:p>
    <w:p w14:paraId="69DCF292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lastRenderedPageBreak/>
        <w:t>BILJEŠKE UZ BILANCU</w:t>
      </w:r>
    </w:p>
    <w:p w14:paraId="69DCF293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95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>Bilješka br. 1 – Imovina</w:t>
      </w:r>
    </w:p>
    <w:p w14:paraId="69DCF296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97" w14:textId="2A285739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Ukupna imovina iznosi 5.</w:t>
      </w:r>
      <w:r w:rsidR="00713D56">
        <w:rPr>
          <w:rFonts w:asciiTheme="minorHAnsi" w:hAnsiTheme="minorHAnsi"/>
        </w:rPr>
        <w:t>960</w:t>
      </w:r>
      <w:r w:rsidRPr="00E7517C">
        <w:rPr>
          <w:rFonts w:asciiTheme="minorHAnsi" w:hAnsiTheme="minorHAnsi"/>
        </w:rPr>
        <w:t>.</w:t>
      </w:r>
      <w:r w:rsidR="00D14E27">
        <w:rPr>
          <w:rFonts w:asciiTheme="minorHAnsi" w:hAnsiTheme="minorHAnsi"/>
        </w:rPr>
        <w:t>677</w:t>
      </w:r>
      <w:r w:rsidRPr="00E7517C">
        <w:rPr>
          <w:rFonts w:asciiTheme="minorHAnsi" w:hAnsiTheme="minorHAnsi"/>
        </w:rPr>
        <w:t>,</w:t>
      </w:r>
      <w:r w:rsidR="00D14E27">
        <w:rPr>
          <w:rFonts w:asciiTheme="minorHAnsi" w:hAnsiTheme="minorHAnsi"/>
        </w:rPr>
        <w:t>87</w:t>
      </w:r>
      <w:r w:rsidR="00BC7B98">
        <w:rPr>
          <w:rFonts w:asciiTheme="minorHAnsi" w:hAnsiTheme="minorHAnsi"/>
        </w:rPr>
        <w:t xml:space="preserve"> </w:t>
      </w:r>
      <w:r w:rsidRPr="00E7517C">
        <w:rPr>
          <w:rFonts w:asciiTheme="minorHAnsi" w:hAnsiTheme="minorHAnsi"/>
        </w:rPr>
        <w:t>€ i u usporedbi s 202</w:t>
      </w:r>
      <w:r w:rsidR="00D14E27">
        <w:rPr>
          <w:rFonts w:asciiTheme="minorHAnsi" w:hAnsiTheme="minorHAnsi"/>
        </w:rPr>
        <w:t>3</w:t>
      </w:r>
      <w:r w:rsidRPr="00E7517C">
        <w:rPr>
          <w:rFonts w:asciiTheme="minorHAnsi" w:hAnsiTheme="minorHAnsi"/>
        </w:rPr>
        <w:t>. godinom</w:t>
      </w:r>
      <w:r w:rsidR="00CC51BD">
        <w:rPr>
          <w:rFonts w:asciiTheme="minorHAnsi" w:hAnsiTheme="minorHAnsi"/>
        </w:rPr>
        <w:t>,</w:t>
      </w:r>
      <w:r w:rsidRPr="00E7517C">
        <w:rPr>
          <w:rFonts w:asciiTheme="minorHAnsi" w:hAnsiTheme="minorHAnsi"/>
        </w:rPr>
        <w:t xml:space="preserve"> povećana je za </w:t>
      </w:r>
      <w:r w:rsidR="00D14E27">
        <w:rPr>
          <w:rFonts w:asciiTheme="minorHAnsi" w:hAnsiTheme="minorHAnsi"/>
        </w:rPr>
        <w:t>4,2</w:t>
      </w:r>
      <w:r w:rsidRPr="00E7517C">
        <w:rPr>
          <w:rFonts w:asciiTheme="minorHAnsi" w:hAnsiTheme="minorHAnsi"/>
        </w:rPr>
        <w:t>%. Povećanje je rezultat ulaganja u dugotrajnu imovinu – knjige i pohranjene vrijednosti, nabavu računovodstvene opreme i ulaganja u prostor. Imovinu čine nefinancijska imovina u iznosu od 5.</w:t>
      </w:r>
      <w:r w:rsidR="00D14E27">
        <w:rPr>
          <w:rFonts w:asciiTheme="minorHAnsi" w:hAnsiTheme="minorHAnsi"/>
        </w:rPr>
        <w:t>813.</w:t>
      </w:r>
      <w:r w:rsidR="008B36FE">
        <w:rPr>
          <w:rFonts w:asciiTheme="minorHAnsi" w:hAnsiTheme="minorHAnsi"/>
        </w:rPr>
        <w:t>460,11</w:t>
      </w:r>
      <w:r w:rsidRPr="00E7517C">
        <w:rPr>
          <w:rFonts w:asciiTheme="minorHAnsi" w:hAnsiTheme="minorHAnsi"/>
        </w:rPr>
        <w:t xml:space="preserve"> €  i financijska imovina u iznosu od  </w:t>
      </w:r>
      <w:r w:rsidR="008B36FE">
        <w:rPr>
          <w:rFonts w:asciiTheme="minorHAnsi" w:hAnsiTheme="minorHAnsi"/>
        </w:rPr>
        <w:t>147.217,76</w:t>
      </w:r>
      <w:r w:rsidRPr="00E7517C">
        <w:rPr>
          <w:rFonts w:asciiTheme="minorHAnsi" w:hAnsiTheme="minorHAnsi"/>
        </w:rPr>
        <w:t xml:space="preserve"> €. </w:t>
      </w:r>
    </w:p>
    <w:p w14:paraId="69DCF298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99" w14:textId="77777777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Najveći udio u nefinancijskoj imovini odnosi se na pohranjene vrijednosti .</w:t>
      </w:r>
    </w:p>
    <w:p w14:paraId="69DCF29A" w14:textId="49488ACB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Knjižnica ne radi ispravak vrijednosti knjižne građe stoga se povećanje imovine najviše odnosi na nabavu knjiga putem kupnje, odnosno dara i obveznog primjerka.</w:t>
      </w:r>
    </w:p>
    <w:p w14:paraId="69DCF29B" w14:textId="77777777" w:rsidR="007166F7" w:rsidRPr="00E7517C" w:rsidRDefault="007166F7">
      <w:pPr>
        <w:pStyle w:val="BodyText"/>
        <w:jc w:val="both"/>
        <w:rPr>
          <w:rFonts w:asciiTheme="minorHAnsi" w:hAnsiTheme="minorHAnsi"/>
          <w:highlight w:val="yellow"/>
        </w:rPr>
      </w:pPr>
    </w:p>
    <w:p w14:paraId="69DCF29C" w14:textId="4713A44D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Financijska imovina iznosi </w:t>
      </w:r>
      <w:r w:rsidR="00146CFE">
        <w:rPr>
          <w:rFonts w:asciiTheme="minorHAnsi" w:hAnsiTheme="minorHAnsi"/>
        </w:rPr>
        <w:t>147.217,76</w:t>
      </w:r>
      <w:r w:rsidRPr="00E7517C">
        <w:rPr>
          <w:rFonts w:asciiTheme="minorHAnsi" w:hAnsiTheme="minorHAnsi"/>
        </w:rPr>
        <w:t xml:space="preserve"> €</w:t>
      </w:r>
      <w:r w:rsidR="00501D6F">
        <w:rPr>
          <w:rFonts w:asciiTheme="minorHAnsi" w:hAnsiTheme="minorHAnsi"/>
        </w:rPr>
        <w:t xml:space="preserve">, </w:t>
      </w:r>
      <w:r w:rsidRPr="00E7517C">
        <w:rPr>
          <w:rFonts w:asciiTheme="minorHAnsi" w:hAnsiTheme="minorHAnsi"/>
        </w:rPr>
        <w:t>i to:</w:t>
      </w:r>
    </w:p>
    <w:p w14:paraId="69DCF29D" w14:textId="4C3413A7" w:rsidR="007166F7" w:rsidRPr="00E7517C" w:rsidRDefault="000550E6">
      <w:pPr>
        <w:pStyle w:val="BodyText"/>
        <w:numPr>
          <w:ilvl w:val="0"/>
          <w:numId w:val="2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novac u banci i blagajni – </w:t>
      </w:r>
      <w:r w:rsidR="006C0283">
        <w:rPr>
          <w:rFonts w:asciiTheme="minorHAnsi" w:hAnsiTheme="minorHAnsi"/>
        </w:rPr>
        <w:t>52.057,03</w:t>
      </w:r>
      <w:r w:rsidRPr="00E7517C">
        <w:rPr>
          <w:rFonts w:asciiTheme="minorHAnsi" w:hAnsiTheme="minorHAnsi"/>
        </w:rPr>
        <w:t xml:space="preserve"> €</w:t>
      </w:r>
    </w:p>
    <w:p w14:paraId="69DCF29E" w14:textId="0A97686B" w:rsidR="007166F7" w:rsidRPr="00E7517C" w:rsidRDefault="000550E6">
      <w:pPr>
        <w:pStyle w:val="BodyText"/>
        <w:numPr>
          <w:ilvl w:val="0"/>
          <w:numId w:val="2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depoziti, potraživanja  –</w:t>
      </w:r>
      <w:r w:rsidR="00501D6F">
        <w:rPr>
          <w:rFonts w:asciiTheme="minorHAnsi" w:hAnsiTheme="minorHAnsi"/>
        </w:rPr>
        <w:t xml:space="preserve"> </w:t>
      </w:r>
      <w:r w:rsidR="006C0283">
        <w:rPr>
          <w:rFonts w:asciiTheme="minorHAnsi" w:hAnsiTheme="minorHAnsi"/>
        </w:rPr>
        <w:t>2.410,95</w:t>
      </w:r>
      <w:r w:rsidRPr="00E7517C">
        <w:rPr>
          <w:rFonts w:asciiTheme="minorHAnsi" w:hAnsiTheme="minorHAnsi"/>
        </w:rPr>
        <w:t xml:space="preserve"> €</w:t>
      </w:r>
    </w:p>
    <w:p w14:paraId="69DCF29F" w14:textId="77777777" w:rsidR="007166F7" w:rsidRPr="00E7517C" w:rsidRDefault="000550E6">
      <w:pPr>
        <w:pStyle w:val="BodyText"/>
        <w:numPr>
          <w:ilvl w:val="0"/>
          <w:numId w:val="2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potraživanja za prihode poslovanja –  398,56 €</w:t>
      </w:r>
    </w:p>
    <w:p w14:paraId="69DCF2A0" w14:textId="0CD29F95" w:rsidR="007166F7" w:rsidRPr="00E7517C" w:rsidRDefault="000550E6">
      <w:pPr>
        <w:pStyle w:val="BodyText"/>
        <w:numPr>
          <w:ilvl w:val="0"/>
          <w:numId w:val="2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rashodi budućeg razdoblja i nedospjela naplata prihoda – </w:t>
      </w:r>
      <w:r w:rsidR="006C0283">
        <w:rPr>
          <w:rFonts w:asciiTheme="minorHAnsi" w:hAnsiTheme="minorHAnsi"/>
        </w:rPr>
        <w:t>90.452,75</w:t>
      </w:r>
      <w:r w:rsidRPr="00E7517C">
        <w:rPr>
          <w:rFonts w:asciiTheme="minorHAnsi" w:hAnsiTheme="minorHAnsi"/>
        </w:rPr>
        <w:t xml:space="preserve"> €</w:t>
      </w:r>
    </w:p>
    <w:p w14:paraId="69DCF2A1" w14:textId="77777777" w:rsidR="007166F7" w:rsidRPr="00E7517C" w:rsidRDefault="007166F7">
      <w:pPr>
        <w:pStyle w:val="BodyText"/>
        <w:tabs>
          <w:tab w:val="left" w:pos="1721"/>
        </w:tabs>
        <w:jc w:val="both"/>
        <w:rPr>
          <w:rFonts w:asciiTheme="minorHAnsi" w:hAnsiTheme="minorHAnsi"/>
        </w:rPr>
      </w:pPr>
    </w:p>
    <w:p w14:paraId="69DCF2A2" w14:textId="2D541C28" w:rsidR="007166F7" w:rsidRPr="00E7517C" w:rsidRDefault="000550E6">
      <w:pPr>
        <w:pStyle w:val="BodyText"/>
        <w:tabs>
          <w:tab w:val="left" w:pos="1721"/>
        </w:tabs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Rashode budućeg razdoblja čine rashodi za plaću, prijevoz i naknadu za nezapošljavanje invalida za prosinac 202</w:t>
      </w:r>
      <w:r w:rsidR="003F078F">
        <w:rPr>
          <w:rFonts w:asciiTheme="minorHAnsi" w:hAnsiTheme="minorHAnsi"/>
        </w:rPr>
        <w:t>4</w:t>
      </w:r>
      <w:r w:rsidRPr="00E7517C">
        <w:rPr>
          <w:rFonts w:asciiTheme="minorHAnsi" w:hAnsiTheme="minorHAnsi"/>
        </w:rPr>
        <w:t>.</w:t>
      </w:r>
      <w:r w:rsidR="00397475">
        <w:rPr>
          <w:rFonts w:asciiTheme="minorHAnsi" w:hAnsiTheme="minorHAnsi"/>
        </w:rPr>
        <w:t xml:space="preserve"> godine </w:t>
      </w:r>
      <w:r w:rsidRPr="00E7517C">
        <w:rPr>
          <w:rFonts w:asciiTheme="minorHAnsi" w:hAnsiTheme="minorHAnsi"/>
        </w:rPr>
        <w:t>koji će teretiti rashode 202</w:t>
      </w:r>
      <w:r w:rsidR="003F078F">
        <w:rPr>
          <w:rFonts w:asciiTheme="minorHAnsi" w:hAnsiTheme="minorHAnsi"/>
        </w:rPr>
        <w:t>5</w:t>
      </w:r>
      <w:r w:rsidRPr="00E7517C">
        <w:rPr>
          <w:rFonts w:asciiTheme="minorHAnsi" w:hAnsiTheme="minorHAnsi"/>
        </w:rPr>
        <w:t>.</w:t>
      </w:r>
      <w:r w:rsidR="00397475">
        <w:rPr>
          <w:rFonts w:asciiTheme="minorHAnsi" w:hAnsiTheme="minorHAnsi"/>
        </w:rPr>
        <w:t xml:space="preserve"> godine.</w:t>
      </w:r>
    </w:p>
    <w:p w14:paraId="69DCF2A4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A5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>Bilješka br. 2  – Obveze i vlastiti izvori</w:t>
      </w:r>
    </w:p>
    <w:p w14:paraId="69DCF2A6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  <w:highlight w:val="yellow"/>
        </w:rPr>
      </w:pPr>
    </w:p>
    <w:p w14:paraId="51953BD0" w14:textId="401D5980" w:rsidR="0054212F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Obveze i vlastiti izvori iznose 5.</w:t>
      </w:r>
      <w:r w:rsidR="003F078F">
        <w:rPr>
          <w:rFonts w:asciiTheme="minorHAnsi" w:hAnsiTheme="minorHAnsi"/>
        </w:rPr>
        <w:t>960.677,87</w:t>
      </w:r>
      <w:r w:rsidRPr="00E7517C">
        <w:rPr>
          <w:rFonts w:asciiTheme="minorHAnsi" w:hAnsiTheme="minorHAnsi"/>
        </w:rPr>
        <w:t xml:space="preserve"> € i u usporedbi s 202</w:t>
      </w:r>
      <w:r w:rsidR="003F078F">
        <w:rPr>
          <w:rFonts w:asciiTheme="minorHAnsi" w:hAnsiTheme="minorHAnsi"/>
        </w:rPr>
        <w:t>3</w:t>
      </w:r>
      <w:r w:rsidRPr="00E7517C">
        <w:rPr>
          <w:rFonts w:asciiTheme="minorHAnsi" w:hAnsiTheme="minorHAnsi"/>
        </w:rPr>
        <w:t xml:space="preserve">. godinom veći su za </w:t>
      </w:r>
      <w:r w:rsidR="003F078F">
        <w:rPr>
          <w:rFonts w:asciiTheme="minorHAnsi" w:hAnsiTheme="minorHAnsi"/>
        </w:rPr>
        <w:t>4,2</w:t>
      </w:r>
      <w:r w:rsidRPr="00E7517C">
        <w:rPr>
          <w:rFonts w:asciiTheme="minorHAnsi" w:hAnsiTheme="minorHAnsi"/>
        </w:rPr>
        <w:t xml:space="preserve">%. </w:t>
      </w:r>
    </w:p>
    <w:p w14:paraId="69DCF2A7" w14:textId="4F7B01DA" w:rsidR="007166F7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Obveze iznose </w:t>
      </w:r>
      <w:r w:rsidR="00064546">
        <w:rPr>
          <w:rFonts w:asciiTheme="minorHAnsi" w:hAnsiTheme="minorHAnsi"/>
        </w:rPr>
        <w:t>108.648,22</w:t>
      </w:r>
      <w:r w:rsidRPr="00E7517C">
        <w:rPr>
          <w:rFonts w:asciiTheme="minorHAnsi" w:hAnsiTheme="minorHAnsi"/>
        </w:rPr>
        <w:t xml:space="preserve"> €, a vlastiti izvori 5.</w:t>
      </w:r>
      <w:r w:rsidR="00064546">
        <w:rPr>
          <w:rFonts w:asciiTheme="minorHAnsi" w:hAnsiTheme="minorHAnsi"/>
        </w:rPr>
        <w:t>852.029,65</w:t>
      </w:r>
      <w:r w:rsidRPr="00E7517C">
        <w:rPr>
          <w:rFonts w:asciiTheme="minorHAnsi" w:hAnsiTheme="minorHAnsi"/>
        </w:rPr>
        <w:t xml:space="preserve"> €. </w:t>
      </w:r>
    </w:p>
    <w:p w14:paraId="4C8C917A" w14:textId="77777777" w:rsidR="00615069" w:rsidRPr="00E7517C" w:rsidRDefault="00615069">
      <w:pPr>
        <w:pStyle w:val="BodyText"/>
        <w:jc w:val="both"/>
        <w:rPr>
          <w:rFonts w:asciiTheme="minorHAnsi" w:hAnsiTheme="minorHAnsi"/>
        </w:rPr>
      </w:pPr>
    </w:p>
    <w:p w14:paraId="69DCF2A8" w14:textId="77777777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Od ukupnih obveza najveći udio odnosi se na:</w:t>
      </w:r>
    </w:p>
    <w:p w14:paraId="69DCF2AA" w14:textId="25EA47BF" w:rsidR="007166F7" w:rsidRPr="002A1E64" w:rsidRDefault="000550E6" w:rsidP="002A1E64">
      <w:pPr>
        <w:pStyle w:val="BodyText"/>
        <w:numPr>
          <w:ilvl w:val="0"/>
          <w:numId w:val="3"/>
        </w:numPr>
        <w:tabs>
          <w:tab w:val="left" w:pos="1701"/>
        </w:tabs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Obveze za rashode poslovanja</w:t>
      </w:r>
      <w:r w:rsidR="00615069">
        <w:rPr>
          <w:rFonts w:asciiTheme="minorHAnsi" w:hAnsiTheme="minorHAnsi"/>
        </w:rPr>
        <w:t>,</w:t>
      </w:r>
      <w:r w:rsidRPr="00E7517C">
        <w:rPr>
          <w:rFonts w:asciiTheme="minorHAnsi" w:hAnsiTheme="minorHAnsi"/>
        </w:rPr>
        <w:t xml:space="preserve"> iznose </w:t>
      </w:r>
      <w:r w:rsidR="00032A95">
        <w:rPr>
          <w:rFonts w:asciiTheme="minorHAnsi" w:hAnsiTheme="minorHAnsi"/>
        </w:rPr>
        <w:t>107.706,22</w:t>
      </w:r>
      <w:r w:rsidRPr="00E7517C">
        <w:rPr>
          <w:rFonts w:asciiTheme="minorHAnsi" w:hAnsiTheme="minorHAnsi"/>
        </w:rPr>
        <w:t xml:space="preserve"> € od kojih se najveći dio odnosi na obveze za zaposlene</w:t>
      </w:r>
      <w:r w:rsidR="00B50664">
        <w:rPr>
          <w:rFonts w:asciiTheme="minorHAnsi" w:hAnsiTheme="minorHAnsi"/>
        </w:rPr>
        <w:t xml:space="preserve"> i to na</w:t>
      </w:r>
      <w:r w:rsidR="007C4C24">
        <w:rPr>
          <w:rFonts w:asciiTheme="minorHAnsi" w:hAnsiTheme="minorHAnsi"/>
        </w:rPr>
        <w:t xml:space="preserve"> </w:t>
      </w:r>
      <w:r w:rsidRPr="00E7517C">
        <w:rPr>
          <w:rFonts w:asciiTheme="minorHAnsi" w:hAnsiTheme="minorHAnsi"/>
        </w:rPr>
        <w:t>plaću za prosinac 202</w:t>
      </w:r>
      <w:r w:rsidR="00032A95">
        <w:rPr>
          <w:rFonts w:asciiTheme="minorHAnsi" w:hAnsiTheme="minorHAnsi"/>
        </w:rPr>
        <w:t>4</w:t>
      </w:r>
      <w:r w:rsidRPr="00E7517C">
        <w:rPr>
          <w:rFonts w:asciiTheme="minorHAnsi" w:hAnsiTheme="minorHAnsi"/>
        </w:rPr>
        <w:t>.</w:t>
      </w:r>
      <w:r w:rsidR="007C4C24">
        <w:rPr>
          <w:rFonts w:asciiTheme="minorHAnsi" w:hAnsiTheme="minorHAnsi"/>
        </w:rPr>
        <w:t xml:space="preserve">, </w:t>
      </w:r>
      <w:r w:rsidR="008A5DAA">
        <w:rPr>
          <w:rFonts w:asciiTheme="minorHAnsi" w:hAnsiTheme="minorHAnsi"/>
        </w:rPr>
        <w:t xml:space="preserve">s isplatom </w:t>
      </w:r>
      <w:r w:rsidRPr="00E7517C">
        <w:rPr>
          <w:rFonts w:asciiTheme="minorHAnsi" w:hAnsiTheme="minorHAnsi"/>
        </w:rPr>
        <w:t>u siječnju 202</w:t>
      </w:r>
      <w:r w:rsidR="00032A95">
        <w:rPr>
          <w:rFonts w:asciiTheme="minorHAnsi" w:hAnsiTheme="minorHAnsi"/>
        </w:rPr>
        <w:t>5</w:t>
      </w:r>
      <w:r w:rsidR="007C4C24">
        <w:rPr>
          <w:rFonts w:asciiTheme="minorHAnsi" w:hAnsiTheme="minorHAnsi"/>
        </w:rPr>
        <w:t>. godine.</w:t>
      </w:r>
    </w:p>
    <w:p w14:paraId="69DCF2AB" w14:textId="77777777" w:rsidR="007166F7" w:rsidRPr="00E7517C" w:rsidRDefault="007166F7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</w:p>
    <w:p w14:paraId="69DCF2AC" w14:textId="7C2FEC6A" w:rsidR="007166F7" w:rsidRPr="00E7517C" w:rsidRDefault="000550E6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Višak prihoda poslovanja iznosi </w:t>
      </w:r>
      <w:r w:rsidR="00032A95">
        <w:rPr>
          <w:rFonts w:asciiTheme="minorHAnsi" w:hAnsiTheme="minorHAnsi"/>
        </w:rPr>
        <w:t>46.545,08</w:t>
      </w:r>
      <w:r w:rsidRPr="00E7517C">
        <w:rPr>
          <w:rFonts w:asciiTheme="minorHAnsi" w:hAnsiTheme="minorHAnsi"/>
        </w:rPr>
        <w:t xml:space="preserve"> €. Koristit će se za pokrivanje dijela troškova u 202</w:t>
      </w:r>
      <w:r w:rsidR="00032A95">
        <w:rPr>
          <w:rFonts w:asciiTheme="minorHAnsi" w:hAnsiTheme="minorHAnsi"/>
        </w:rPr>
        <w:t>5</w:t>
      </w:r>
      <w:r w:rsidRPr="00E7517C">
        <w:rPr>
          <w:rFonts w:asciiTheme="minorHAnsi" w:hAnsiTheme="minorHAnsi"/>
        </w:rPr>
        <w:t>.</w:t>
      </w:r>
      <w:r w:rsidR="0011074E">
        <w:rPr>
          <w:rFonts w:asciiTheme="minorHAnsi" w:hAnsiTheme="minorHAnsi"/>
        </w:rPr>
        <w:t xml:space="preserve"> </w:t>
      </w:r>
      <w:r w:rsidRPr="00E7517C">
        <w:rPr>
          <w:rFonts w:asciiTheme="minorHAnsi" w:hAnsiTheme="minorHAnsi"/>
        </w:rPr>
        <w:t>g</w:t>
      </w:r>
      <w:r w:rsidR="0011074E">
        <w:rPr>
          <w:rFonts w:asciiTheme="minorHAnsi" w:hAnsiTheme="minorHAnsi"/>
        </w:rPr>
        <w:t>odini</w:t>
      </w:r>
      <w:r w:rsidRPr="00E7517C">
        <w:rPr>
          <w:rFonts w:asciiTheme="minorHAnsi" w:hAnsiTheme="minorHAnsi"/>
        </w:rPr>
        <w:t>. To je rezultat nakon provedene korekcije rezultata zbog kapitalnih prijenosa sredstava kojima su financirane nabave nefinancijske imovine.</w:t>
      </w:r>
    </w:p>
    <w:p w14:paraId="69DCF2B2" w14:textId="77777777" w:rsidR="007166F7" w:rsidRPr="00E7517C" w:rsidRDefault="007166F7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</w:p>
    <w:p w14:paraId="69DCF2B3" w14:textId="3A063DE5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  <w:b/>
        </w:rPr>
        <w:t>BILJEŠKE UZ PR-RAS</w:t>
      </w:r>
    </w:p>
    <w:p w14:paraId="69DCF2B5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B6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 xml:space="preserve">Bilješka br. 1 – Prihodi poslovanja </w:t>
      </w:r>
    </w:p>
    <w:p w14:paraId="69DCF2B7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B8" w14:textId="0B316398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Prihodi poslovanja ostvareni su u iznosu od </w:t>
      </w:r>
      <w:r w:rsidR="00A91C2D">
        <w:rPr>
          <w:rFonts w:asciiTheme="minorHAnsi" w:hAnsiTheme="minorHAnsi"/>
        </w:rPr>
        <w:t>1.088.890,00</w:t>
      </w:r>
      <w:r w:rsidRPr="00E7517C">
        <w:rPr>
          <w:rFonts w:asciiTheme="minorHAnsi" w:hAnsiTheme="minorHAnsi"/>
        </w:rPr>
        <w:t xml:space="preserve"> € što je više za </w:t>
      </w:r>
      <w:r w:rsidR="00A91C2D">
        <w:rPr>
          <w:rFonts w:asciiTheme="minorHAnsi" w:hAnsiTheme="minorHAnsi"/>
        </w:rPr>
        <w:t>15,9</w:t>
      </w:r>
      <w:r w:rsidRPr="00E7517C">
        <w:rPr>
          <w:rFonts w:asciiTheme="minorHAnsi" w:hAnsiTheme="minorHAnsi"/>
        </w:rPr>
        <w:t>% od ostvarenih u 202</w:t>
      </w:r>
      <w:r w:rsidR="00A91C2D">
        <w:rPr>
          <w:rFonts w:asciiTheme="minorHAnsi" w:hAnsiTheme="minorHAnsi"/>
        </w:rPr>
        <w:t>3</w:t>
      </w:r>
      <w:r w:rsidRPr="00E7517C">
        <w:rPr>
          <w:rFonts w:asciiTheme="minorHAnsi" w:hAnsiTheme="minorHAnsi"/>
        </w:rPr>
        <w:t xml:space="preserve">. godini. </w:t>
      </w:r>
    </w:p>
    <w:p w14:paraId="69DCF2B9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BA" w14:textId="77777777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Najveći udio u prihodima čine:</w:t>
      </w:r>
    </w:p>
    <w:p w14:paraId="69DCF2BB" w14:textId="3DD956A7" w:rsidR="007166F7" w:rsidRPr="00E7517C" w:rsidRDefault="000550E6">
      <w:pPr>
        <w:pStyle w:val="BodyText"/>
        <w:numPr>
          <w:ilvl w:val="0"/>
          <w:numId w:val="4"/>
        </w:numPr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Prihodi iz proračuna</w:t>
      </w:r>
      <w:r w:rsidR="00FD2C9E">
        <w:rPr>
          <w:rFonts w:asciiTheme="minorHAnsi" w:hAnsiTheme="minorHAnsi"/>
        </w:rPr>
        <w:t>,</w:t>
      </w:r>
      <w:r w:rsidRPr="00E7517C">
        <w:rPr>
          <w:rFonts w:asciiTheme="minorHAnsi" w:hAnsiTheme="minorHAnsi"/>
        </w:rPr>
        <w:t xml:space="preserve"> u iznosu od </w:t>
      </w:r>
      <w:r w:rsidR="00A91C2D">
        <w:rPr>
          <w:rFonts w:asciiTheme="minorHAnsi" w:hAnsiTheme="minorHAnsi"/>
        </w:rPr>
        <w:t>817.</w:t>
      </w:r>
      <w:r w:rsidR="009645E2">
        <w:rPr>
          <w:rFonts w:asciiTheme="minorHAnsi" w:hAnsiTheme="minorHAnsi"/>
        </w:rPr>
        <w:t>303,78</w:t>
      </w:r>
      <w:r w:rsidRPr="00E7517C">
        <w:rPr>
          <w:rFonts w:asciiTheme="minorHAnsi" w:hAnsiTheme="minorHAnsi"/>
        </w:rPr>
        <w:t xml:space="preserve"> €</w:t>
      </w:r>
    </w:p>
    <w:p w14:paraId="69DCF2BC" w14:textId="7ADC6BA9" w:rsidR="007166F7" w:rsidRPr="00E7517C" w:rsidRDefault="000550E6">
      <w:pPr>
        <w:pStyle w:val="BodyText"/>
        <w:numPr>
          <w:ilvl w:val="0"/>
          <w:numId w:val="4"/>
        </w:numPr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Prijenosi između proračunskih korisnika istog proračuna</w:t>
      </w:r>
      <w:r w:rsidR="00FF25B6">
        <w:rPr>
          <w:rFonts w:asciiTheme="minorHAnsi" w:hAnsiTheme="minorHAnsi"/>
        </w:rPr>
        <w:t>,</w:t>
      </w:r>
      <w:r w:rsidRPr="00E7517C">
        <w:rPr>
          <w:rFonts w:asciiTheme="minorHAnsi" w:hAnsiTheme="minorHAnsi"/>
        </w:rPr>
        <w:t xml:space="preserve"> iznose </w:t>
      </w:r>
      <w:r w:rsidR="009645E2">
        <w:rPr>
          <w:rFonts w:asciiTheme="minorHAnsi" w:hAnsiTheme="minorHAnsi"/>
        </w:rPr>
        <w:t>169.425,24</w:t>
      </w:r>
      <w:r w:rsidRPr="00E7517C">
        <w:rPr>
          <w:rFonts w:asciiTheme="minorHAnsi" w:hAnsiTheme="minorHAnsi"/>
        </w:rPr>
        <w:t xml:space="preserve"> €</w:t>
      </w:r>
    </w:p>
    <w:p w14:paraId="69DCF2BD" w14:textId="252FC4A2" w:rsidR="007166F7" w:rsidRPr="00E7517C" w:rsidRDefault="000550E6">
      <w:pPr>
        <w:pStyle w:val="BodyText"/>
        <w:numPr>
          <w:ilvl w:val="0"/>
          <w:numId w:val="4"/>
        </w:numPr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Prihodi od prodanih proizvoda i pruženih usluga</w:t>
      </w:r>
      <w:r w:rsidR="00FF25B6">
        <w:rPr>
          <w:rFonts w:asciiTheme="minorHAnsi" w:hAnsiTheme="minorHAnsi"/>
        </w:rPr>
        <w:t>,</w:t>
      </w:r>
      <w:r w:rsidRPr="00E7517C">
        <w:rPr>
          <w:rFonts w:asciiTheme="minorHAnsi" w:hAnsiTheme="minorHAnsi"/>
        </w:rPr>
        <w:t xml:space="preserve"> iznose </w:t>
      </w:r>
      <w:r w:rsidR="009645E2">
        <w:rPr>
          <w:rFonts w:asciiTheme="minorHAnsi" w:hAnsiTheme="minorHAnsi"/>
        </w:rPr>
        <w:t>94.341,69</w:t>
      </w:r>
      <w:r w:rsidRPr="00E7517C">
        <w:rPr>
          <w:rFonts w:asciiTheme="minorHAnsi" w:hAnsiTheme="minorHAnsi"/>
        </w:rPr>
        <w:t xml:space="preserve"> €</w:t>
      </w:r>
    </w:p>
    <w:p w14:paraId="69DCF2BE" w14:textId="21FECE48" w:rsidR="007166F7" w:rsidRPr="00E7517C" w:rsidRDefault="000550E6">
      <w:pPr>
        <w:pStyle w:val="BodyText"/>
        <w:numPr>
          <w:ilvl w:val="0"/>
          <w:numId w:val="4"/>
        </w:numPr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Donacije knjiga</w:t>
      </w:r>
      <w:r w:rsidR="00FF25B6">
        <w:rPr>
          <w:rFonts w:asciiTheme="minorHAnsi" w:hAnsiTheme="minorHAnsi"/>
        </w:rPr>
        <w:t>,</w:t>
      </w:r>
      <w:r w:rsidRPr="00E7517C">
        <w:rPr>
          <w:rFonts w:asciiTheme="minorHAnsi" w:hAnsiTheme="minorHAnsi"/>
        </w:rPr>
        <w:t xml:space="preserve"> iznose </w:t>
      </w:r>
      <w:r w:rsidR="00B77278">
        <w:rPr>
          <w:rFonts w:asciiTheme="minorHAnsi" w:hAnsiTheme="minorHAnsi"/>
        </w:rPr>
        <w:t>31.262,82</w:t>
      </w:r>
      <w:r w:rsidRPr="00E7517C">
        <w:rPr>
          <w:rFonts w:asciiTheme="minorHAnsi" w:hAnsiTheme="minorHAnsi"/>
        </w:rPr>
        <w:t xml:space="preserve"> €</w:t>
      </w:r>
    </w:p>
    <w:p w14:paraId="69DCF2BF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C0" w14:textId="5EDB53D9" w:rsidR="007166F7" w:rsidRPr="00E7517C" w:rsidRDefault="008D09AC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SVKRI</w:t>
      </w:r>
      <w:r w:rsidR="000550E6" w:rsidRPr="00E7517C">
        <w:rPr>
          <w:rFonts w:asciiTheme="minorHAnsi" w:hAnsiTheme="minorHAnsi"/>
        </w:rPr>
        <w:t xml:space="preserve"> je u 202</w:t>
      </w:r>
      <w:r w:rsidR="00216A85">
        <w:rPr>
          <w:rFonts w:asciiTheme="minorHAnsi" w:hAnsiTheme="minorHAnsi"/>
        </w:rPr>
        <w:t>4</w:t>
      </w:r>
      <w:r w:rsidR="000550E6" w:rsidRPr="00E7517C">
        <w:rPr>
          <w:rFonts w:asciiTheme="minorHAnsi" w:hAnsiTheme="minorHAnsi"/>
        </w:rPr>
        <w:t>. g</w:t>
      </w:r>
      <w:r w:rsidR="00D9144A">
        <w:rPr>
          <w:rFonts w:asciiTheme="minorHAnsi" w:hAnsiTheme="minorHAnsi"/>
        </w:rPr>
        <w:t>odini</w:t>
      </w:r>
      <w:r w:rsidR="000550E6" w:rsidRPr="00E7517C">
        <w:rPr>
          <w:rFonts w:asciiTheme="minorHAnsi" w:hAnsiTheme="minorHAnsi"/>
        </w:rPr>
        <w:t xml:space="preserve"> održala program cjeloživotnog učenja za istraživače. Od ostalih prihoda ostvarene su tekuće pomoći iz županijskog proračuna za sufinanciranje projekta Produženi rad knjižnice.</w:t>
      </w:r>
    </w:p>
    <w:p w14:paraId="69DCF2C1" w14:textId="529F3D31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Sklopljen je Ugovor o korištenju sredstava </w:t>
      </w:r>
      <w:r w:rsidR="00F41B5B">
        <w:rPr>
          <w:rFonts w:asciiTheme="minorHAnsi" w:hAnsiTheme="minorHAnsi"/>
        </w:rPr>
        <w:t xml:space="preserve">s </w:t>
      </w:r>
      <w:r w:rsidRPr="00E7517C">
        <w:rPr>
          <w:rFonts w:asciiTheme="minorHAnsi" w:hAnsiTheme="minorHAnsi"/>
        </w:rPr>
        <w:t>Ministarstv</w:t>
      </w:r>
      <w:r w:rsidR="00F41B5B">
        <w:rPr>
          <w:rFonts w:asciiTheme="minorHAnsi" w:hAnsiTheme="minorHAnsi"/>
        </w:rPr>
        <w:t>om</w:t>
      </w:r>
      <w:r w:rsidRPr="00E7517C">
        <w:rPr>
          <w:rFonts w:asciiTheme="minorHAnsi" w:hAnsiTheme="minorHAnsi"/>
        </w:rPr>
        <w:t xml:space="preserve"> kulture</w:t>
      </w:r>
      <w:r w:rsidR="00F41B5B">
        <w:rPr>
          <w:rFonts w:asciiTheme="minorHAnsi" w:hAnsiTheme="minorHAnsi"/>
        </w:rPr>
        <w:t xml:space="preserve"> i medija</w:t>
      </w:r>
      <w:r w:rsidRPr="00E7517C">
        <w:rPr>
          <w:rFonts w:asciiTheme="minorHAnsi" w:hAnsiTheme="minorHAnsi"/>
        </w:rPr>
        <w:t xml:space="preserve"> za jednog djelatnika koji će obavljati poslove matičara.</w:t>
      </w:r>
    </w:p>
    <w:p w14:paraId="69DCF2C2" w14:textId="637F663E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Sveučilište u Rijeci pokriva troškove izrad</w:t>
      </w:r>
      <w:r w:rsidR="00A5333A">
        <w:rPr>
          <w:rFonts w:asciiTheme="minorHAnsi" w:hAnsiTheme="minorHAnsi"/>
        </w:rPr>
        <w:t>a</w:t>
      </w:r>
      <w:r w:rsidRPr="00E7517C">
        <w:rPr>
          <w:rFonts w:asciiTheme="minorHAnsi" w:hAnsiTheme="minorHAnsi"/>
        </w:rPr>
        <w:t xml:space="preserve"> e-izdanja koje obavlja Centar za elektroničko nakladništvo i sufinancira unapr</w:t>
      </w:r>
      <w:r w:rsidR="00A5333A">
        <w:rPr>
          <w:rFonts w:asciiTheme="minorHAnsi" w:hAnsiTheme="minorHAnsi"/>
        </w:rPr>
        <w:t>j</w:t>
      </w:r>
      <w:r w:rsidRPr="00E7517C">
        <w:rPr>
          <w:rFonts w:asciiTheme="minorHAnsi" w:hAnsiTheme="minorHAnsi"/>
        </w:rPr>
        <w:t>eđenje studentskog standarda u domeni učenja i poučavanja.</w:t>
      </w:r>
    </w:p>
    <w:p w14:paraId="69DCF2C4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C5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>Bilješka br. 2 –  Rashodi poslovanja</w:t>
      </w:r>
    </w:p>
    <w:p w14:paraId="69DCF2C6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C7" w14:textId="6862A04D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Ostvareni rashodi poslovanja iznose </w:t>
      </w:r>
      <w:r w:rsidR="00392FBD">
        <w:rPr>
          <w:rFonts w:asciiTheme="minorHAnsi" w:hAnsiTheme="minorHAnsi"/>
        </w:rPr>
        <w:t>992.442,93</w:t>
      </w:r>
      <w:r w:rsidRPr="00E7517C">
        <w:rPr>
          <w:rFonts w:asciiTheme="minorHAnsi" w:hAnsiTheme="minorHAnsi"/>
        </w:rPr>
        <w:t xml:space="preserve"> € </w:t>
      </w:r>
    </w:p>
    <w:p w14:paraId="69DCF2C8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C9" w14:textId="77777777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Najveći udio rashoda čine:</w:t>
      </w:r>
    </w:p>
    <w:p w14:paraId="69DCF2CA" w14:textId="145E4D90" w:rsidR="007166F7" w:rsidRPr="00E7517C" w:rsidRDefault="000550E6">
      <w:pPr>
        <w:pStyle w:val="BodyText"/>
        <w:numPr>
          <w:ilvl w:val="0"/>
          <w:numId w:val="5"/>
        </w:numPr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Rashodi za zaposlene, iznose </w:t>
      </w:r>
      <w:r w:rsidR="00B72A93">
        <w:rPr>
          <w:rFonts w:asciiTheme="minorHAnsi" w:hAnsiTheme="minorHAnsi"/>
        </w:rPr>
        <w:t>811.574,79</w:t>
      </w:r>
      <w:r w:rsidRPr="00E7517C">
        <w:rPr>
          <w:rFonts w:asciiTheme="minorHAnsi" w:hAnsiTheme="minorHAnsi"/>
        </w:rPr>
        <w:t xml:space="preserve"> € </w:t>
      </w:r>
    </w:p>
    <w:p w14:paraId="69DCF2CB" w14:textId="14694064" w:rsidR="007166F7" w:rsidRPr="00E7517C" w:rsidRDefault="000550E6">
      <w:pPr>
        <w:pStyle w:val="BodyText"/>
        <w:numPr>
          <w:ilvl w:val="0"/>
          <w:numId w:val="5"/>
        </w:numPr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Materijalni rashodi, iznose </w:t>
      </w:r>
      <w:r w:rsidR="00B72A93">
        <w:rPr>
          <w:rFonts w:asciiTheme="minorHAnsi" w:hAnsiTheme="minorHAnsi"/>
        </w:rPr>
        <w:t>179.589,61</w:t>
      </w:r>
      <w:r w:rsidRPr="00E7517C">
        <w:rPr>
          <w:rFonts w:asciiTheme="minorHAnsi" w:hAnsiTheme="minorHAnsi"/>
        </w:rPr>
        <w:t xml:space="preserve"> €</w:t>
      </w:r>
    </w:p>
    <w:p w14:paraId="69DCF2CC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CD" w14:textId="77777777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Najveći trošak u materijalnim rashodima su naknade za prijevoz, usluge tekućeg i investicijskog održavanja, troškovi energije i komunalnih usluga.</w:t>
      </w:r>
    </w:p>
    <w:p w14:paraId="69DCF2D1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D2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 xml:space="preserve">Bilješka br. 3 –  Višak prihoda poslovanja </w:t>
      </w:r>
    </w:p>
    <w:p w14:paraId="69DCF2D3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D4" w14:textId="420EB16D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Ostvareni višak prihoda poslovanja iznosi </w:t>
      </w:r>
      <w:r w:rsidR="00B72A93">
        <w:rPr>
          <w:rFonts w:asciiTheme="minorHAnsi" w:hAnsiTheme="minorHAnsi"/>
        </w:rPr>
        <w:t>96.447,07</w:t>
      </w:r>
      <w:r w:rsidRPr="00E7517C">
        <w:rPr>
          <w:rFonts w:asciiTheme="minorHAnsi" w:hAnsiTheme="minorHAnsi"/>
        </w:rPr>
        <w:t xml:space="preserve"> €. Ostvareni višak prihoda poslovanja najvećim dijelom iskoristit će se za pokrivanje manjka od nefinancijske imovine, odnosno troškova budućeg razdoblja.</w:t>
      </w:r>
    </w:p>
    <w:p w14:paraId="69DCF2D5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D7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 xml:space="preserve">Bilješka br. 4 –  Rashodi za nabavu nefinancijske imovine </w:t>
      </w:r>
    </w:p>
    <w:p w14:paraId="69DCF2D8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DA" w14:textId="083A53EB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Rashodi za nabavu nefinancijske imovine ostvareni su u iznosu od 8</w:t>
      </w:r>
      <w:r w:rsidR="00B75E11">
        <w:rPr>
          <w:rFonts w:asciiTheme="minorHAnsi" w:hAnsiTheme="minorHAnsi"/>
        </w:rPr>
        <w:t>0.189,93</w:t>
      </w:r>
      <w:r w:rsidRPr="00E7517C">
        <w:rPr>
          <w:rFonts w:asciiTheme="minorHAnsi" w:hAnsiTheme="minorHAnsi"/>
        </w:rPr>
        <w:t xml:space="preserve"> €. Rashodi se najvećim d</w:t>
      </w:r>
      <w:r w:rsidR="00A931ED">
        <w:rPr>
          <w:rFonts w:asciiTheme="minorHAnsi" w:hAnsiTheme="minorHAnsi"/>
        </w:rPr>
        <w:t>i</w:t>
      </w:r>
      <w:r w:rsidRPr="00E7517C">
        <w:rPr>
          <w:rFonts w:asciiTheme="minorHAnsi" w:hAnsiTheme="minorHAnsi"/>
        </w:rPr>
        <w:t xml:space="preserve">jelom odnose na nabavu novih knjiga u iznosu od </w:t>
      </w:r>
      <w:r w:rsidR="00A8796C">
        <w:rPr>
          <w:rFonts w:asciiTheme="minorHAnsi" w:hAnsiTheme="minorHAnsi"/>
        </w:rPr>
        <w:t>22.706,55</w:t>
      </w:r>
      <w:r w:rsidRPr="00E7517C">
        <w:rPr>
          <w:rFonts w:asciiTheme="minorHAnsi" w:hAnsiTheme="minorHAnsi"/>
        </w:rPr>
        <w:t xml:space="preserve"> € i nabavu uredskog namještaja i opreme te komunikacijske </w:t>
      </w:r>
      <w:r w:rsidR="00B42D58">
        <w:rPr>
          <w:rFonts w:asciiTheme="minorHAnsi" w:hAnsiTheme="minorHAnsi"/>
        </w:rPr>
        <w:t xml:space="preserve">opreme </w:t>
      </w:r>
      <w:r w:rsidRPr="00E7517C">
        <w:rPr>
          <w:rFonts w:asciiTheme="minorHAnsi" w:hAnsiTheme="minorHAnsi"/>
        </w:rPr>
        <w:t>i opreme za održavanje i zaštitu</w:t>
      </w:r>
      <w:r w:rsidR="00A931ED">
        <w:rPr>
          <w:rFonts w:asciiTheme="minorHAnsi" w:hAnsiTheme="minorHAnsi"/>
        </w:rPr>
        <w:t>,</w:t>
      </w:r>
      <w:r w:rsidRPr="00E7517C">
        <w:rPr>
          <w:rFonts w:asciiTheme="minorHAnsi" w:hAnsiTheme="minorHAnsi"/>
        </w:rPr>
        <w:t xml:space="preserve"> u iznosu </w:t>
      </w:r>
      <w:r w:rsidR="00A8796C">
        <w:rPr>
          <w:rFonts w:asciiTheme="minorHAnsi" w:hAnsiTheme="minorHAnsi"/>
        </w:rPr>
        <w:t>26.483,38</w:t>
      </w:r>
      <w:r w:rsidRPr="00E7517C">
        <w:rPr>
          <w:rFonts w:asciiTheme="minorHAnsi" w:hAnsiTheme="minorHAnsi"/>
        </w:rPr>
        <w:t xml:space="preserve"> €.</w:t>
      </w:r>
      <w:r w:rsidR="005C1BB4">
        <w:rPr>
          <w:rFonts w:asciiTheme="minorHAnsi" w:hAnsiTheme="minorHAnsi"/>
        </w:rPr>
        <w:t xml:space="preserve"> </w:t>
      </w:r>
      <w:r w:rsidRPr="00E7517C">
        <w:rPr>
          <w:rFonts w:asciiTheme="minorHAnsi" w:hAnsiTheme="minorHAnsi"/>
        </w:rPr>
        <w:t xml:space="preserve">Uloženo je u zamjenu dotrajalih računala za potrebe studenata i u </w:t>
      </w:r>
      <w:r w:rsidR="00491BA7">
        <w:rPr>
          <w:rFonts w:asciiTheme="minorHAnsi" w:hAnsiTheme="minorHAnsi"/>
        </w:rPr>
        <w:t xml:space="preserve">usluge izrade </w:t>
      </w:r>
      <w:r w:rsidR="0097622A">
        <w:rPr>
          <w:rFonts w:asciiTheme="minorHAnsi" w:hAnsiTheme="minorHAnsi"/>
        </w:rPr>
        <w:t xml:space="preserve">prijavnih obrazaca i pripreme dokumenata </w:t>
      </w:r>
      <w:r w:rsidR="00817ACA">
        <w:rPr>
          <w:rFonts w:asciiTheme="minorHAnsi" w:hAnsiTheme="minorHAnsi"/>
        </w:rPr>
        <w:t>z</w:t>
      </w:r>
      <w:r w:rsidR="0097622A">
        <w:rPr>
          <w:rFonts w:asciiTheme="minorHAnsi" w:hAnsiTheme="minorHAnsi"/>
        </w:rPr>
        <w:t>a prijavu na Poziv ministarstva kulture</w:t>
      </w:r>
      <w:r w:rsidR="003606CD">
        <w:rPr>
          <w:rFonts w:asciiTheme="minorHAnsi" w:hAnsiTheme="minorHAnsi"/>
        </w:rPr>
        <w:t xml:space="preserve"> u</w:t>
      </w:r>
      <w:r w:rsidR="005C1BB4">
        <w:rPr>
          <w:rFonts w:asciiTheme="minorHAnsi" w:hAnsiTheme="minorHAnsi"/>
        </w:rPr>
        <w:t xml:space="preserve"> iz</w:t>
      </w:r>
      <w:r w:rsidRPr="00E7517C">
        <w:rPr>
          <w:rFonts w:asciiTheme="minorHAnsi" w:hAnsiTheme="minorHAnsi"/>
        </w:rPr>
        <w:t>nos</w:t>
      </w:r>
      <w:r w:rsidR="003606CD">
        <w:rPr>
          <w:rFonts w:asciiTheme="minorHAnsi" w:hAnsiTheme="minorHAnsi"/>
        </w:rPr>
        <w:t>u</w:t>
      </w:r>
      <w:r w:rsidR="005C1BB4">
        <w:rPr>
          <w:rFonts w:asciiTheme="minorHAnsi" w:hAnsiTheme="minorHAnsi"/>
        </w:rPr>
        <w:t xml:space="preserve"> od </w:t>
      </w:r>
      <w:r w:rsidR="003606CD">
        <w:rPr>
          <w:rFonts w:asciiTheme="minorHAnsi" w:hAnsiTheme="minorHAnsi"/>
        </w:rPr>
        <w:t>31.000,00</w:t>
      </w:r>
      <w:r w:rsidRPr="00E7517C">
        <w:rPr>
          <w:rFonts w:asciiTheme="minorHAnsi" w:hAnsiTheme="minorHAnsi"/>
        </w:rPr>
        <w:t xml:space="preserve"> €.</w:t>
      </w:r>
    </w:p>
    <w:p w14:paraId="69DCF2DB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DD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 xml:space="preserve">Bilješka br. 5 –  Manjak prihoda od nefinancijske imovine </w:t>
      </w:r>
    </w:p>
    <w:p w14:paraId="69DCF2DE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DF" w14:textId="35474B94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Manjak prihoda od nefinancijske</w:t>
      </w:r>
      <w:r w:rsidR="00A93A83">
        <w:rPr>
          <w:rFonts w:asciiTheme="minorHAnsi" w:hAnsiTheme="minorHAnsi"/>
        </w:rPr>
        <w:t xml:space="preserve"> imovine</w:t>
      </w:r>
      <w:r w:rsidRPr="00E7517C">
        <w:rPr>
          <w:rFonts w:asciiTheme="minorHAnsi" w:hAnsiTheme="minorHAnsi"/>
        </w:rPr>
        <w:t xml:space="preserve"> iznosi 8</w:t>
      </w:r>
      <w:r w:rsidR="00212ACF">
        <w:rPr>
          <w:rFonts w:asciiTheme="minorHAnsi" w:hAnsiTheme="minorHAnsi"/>
        </w:rPr>
        <w:t>0.189,</w:t>
      </w:r>
      <w:r w:rsidR="00187094">
        <w:rPr>
          <w:rFonts w:asciiTheme="minorHAnsi" w:hAnsiTheme="minorHAnsi"/>
        </w:rPr>
        <w:t>93</w:t>
      </w:r>
      <w:r w:rsidRPr="00E7517C">
        <w:rPr>
          <w:rFonts w:asciiTheme="minorHAnsi" w:hAnsiTheme="minorHAnsi"/>
        </w:rPr>
        <w:t xml:space="preserve"> €. Manjak će se pokriti iz viška prihoda poslovanja i viška prenesenih prihoda iz 202</w:t>
      </w:r>
      <w:r w:rsidR="00187094">
        <w:rPr>
          <w:rFonts w:asciiTheme="minorHAnsi" w:hAnsiTheme="minorHAnsi"/>
        </w:rPr>
        <w:t>3</w:t>
      </w:r>
      <w:r w:rsidRPr="00E7517C">
        <w:rPr>
          <w:rFonts w:asciiTheme="minorHAnsi" w:hAnsiTheme="minorHAnsi"/>
        </w:rPr>
        <w:t>.</w:t>
      </w:r>
      <w:r w:rsidR="00A93A83">
        <w:rPr>
          <w:rFonts w:asciiTheme="minorHAnsi" w:hAnsiTheme="minorHAnsi"/>
        </w:rPr>
        <w:t xml:space="preserve"> </w:t>
      </w:r>
      <w:r w:rsidRPr="00E7517C">
        <w:rPr>
          <w:rFonts w:asciiTheme="minorHAnsi" w:hAnsiTheme="minorHAnsi"/>
        </w:rPr>
        <w:t>g</w:t>
      </w:r>
      <w:r w:rsidR="00A93A83">
        <w:rPr>
          <w:rFonts w:asciiTheme="minorHAnsi" w:hAnsiTheme="minorHAnsi"/>
        </w:rPr>
        <w:t>odine</w:t>
      </w:r>
      <w:r w:rsidRPr="00E7517C">
        <w:rPr>
          <w:rFonts w:asciiTheme="minorHAnsi" w:hAnsiTheme="minorHAnsi"/>
        </w:rPr>
        <w:t>.</w:t>
      </w:r>
    </w:p>
    <w:p w14:paraId="69DCF2E0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E2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>Bilješka br. 6 –  Ukupni prihodi i primici</w:t>
      </w:r>
    </w:p>
    <w:p w14:paraId="69DCF2E3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E4" w14:textId="5F454D3A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Ukupni prihodi i primici ostvareni su u iznosu od </w:t>
      </w:r>
      <w:r w:rsidR="00187094">
        <w:rPr>
          <w:rFonts w:asciiTheme="minorHAnsi" w:hAnsiTheme="minorHAnsi"/>
        </w:rPr>
        <w:t>1.088.890,00</w:t>
      </w:r>
      <w:r w:rsidRPr="00E7517C">
        <w:rPr>
          <w:rFonts w:asciiTheme="minorHAnsi" w:hAnsiTheme="minorHAnsi"/>
        </w:rPr>
        <w:t xml:space="preserve"> € i veći su u odnosu na 202</w:t>
      </w:r>
      <w:r w:rsidR="005E31D5">
        <w:rPr>
          <w:rFonts w:asciiTheme="minorHAnsi" w:hAnsiTheme="minorHAnsi"/>
        </w:rPr>
        <w:t>3</w:t>
      </w:r>
      <w:r w:rsidRPr="00E7517C">
        <w:rPr>
          <w:rFonts w:asciiTheme="minorHAnsi" w:hAnsiTheme="minorHAnsi"/>
        </w:rPr>
        <w:t xml:space="preserve">. godinu za </w:t>
      </w:r>
      <w:r w:rsidR="005E31D5">
        <w:rPr>
          <w:rFonts w:asciiTheme="minorHAnsi" w:hAnsiTheme="minorHAnsi"/>
        </w:rPr>
        <w:t>15,8</w:t>
      </w:r>
      <w:r w:rsidRPr="00E7517C">
        <w:rPr>
          <w:rFonts w:asciiTheme="minorHAnsi" w:hAnsiTheme="minorHAnsi"/>
        </w:rPr>
        <w:t>%.</w:t>
      </w:r>
    </w:p>
    <w:p w14:paraId="69DCF2E6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E7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 xml:space="preserve">Bilješka br. 7 –  Ukupni rashodi i izdaci </w:t>
      </w:r>
    </w:p>
    <w:p w14:paraId="69DCF2E8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7E585322" w14:textId="0E9C6A2E" w:rsidR="00B90494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Ukupni rashodi i izdaci iznose </w:t>
      </w:r>
      <w:r w:rsidR="005E31D5">
        <w:rPr>
          <w:rFonts w:asciiTheme="minorHAnsi" w:hAnsiTheme="minorHAnsi"/>
        </w:rPr>
        <w:t>1.072.632,86</w:t>
      </w:r>
      <w:r w:rsidR="00B90494">
        <w:rPr>
          <w:rFonts w:asciiTheme="minorHAnsi" w:hAnsiTheme="minorHAnsi"/>
        </w:rPr>
        <w:t xml:space="preserve"> €.</w:t>
      </w:r>
    </w:p>
    <w:p w14:paraId="75A5BF2D" w14:textId="77777777" w:rsidR="00B90494" w:rsidRDefault="00B90494">
      <w:pPr>
        <w:pStyle w:val="BodyText"/>
        <w:jc w:val="both"/>
        <w:rPr>
          <w:rFonts w:asciiTheme="minorHAnsi" w:hAnsiTheme="minorHAnsi"/>
        </w:rPr>
      </w:pPr>
    </w:p>
    <w:p w14:paraId="4A946A4B" w14:textId="5AEE21C9" w:rsidR="000B773F" w:rsidRDefault="000B773F">
      <w:pPr>
        <w:pStyle w:val="BodyText"/>
        <w:jc w:val="both"/>
        <w:rPr>
          <w:rFonts w:asciiTheme="minorHAnsi" w:hAnsiTheme="minorHAnsi"/>
        </w:rPr>
      </w:pPr>
    </w:p>
    <w:p w14:paraId="69DCF2EC" w14:textId="52C7805E" w:rsidR="007166F7" w:rsidRPr="000B773F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  <w:b/>
        </w:rPr>
        <w:lastRenderedPageBreak/>
        <w:t>Bilješka br. 8 – Višak prihoda i primitaka</w:t>
      </w:r>
    </w:p>
    <w:p w14:paraId="69DCF2ED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EE" w14:textId="25A8F211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Višak prihoda i primitaka u 202</w:t>
      </w:r>
      <w:r w:rsidR="00B90494">
        <w:rPr>
          <w:rFonts w:asciiTheme="minorHAnsi" w:hAnsiTheme="minorHAnsi"/>
        </w:rPr>
        <w:t>4</w:t>
      </w:r>
      <w:r w:rsidRPr="00E7517C">
        <w:rPr>
          <w:rFonts w:asciiTheme="minorHAnsi" w:hAnsiTheme="minorHAnsi"/>
        </w:rPr>
        <w:t xml:space="preserve">. godini iznosi </w:t>
      </w:r>
      <w:r w:rsidR="006E30A8">
        <w:rPr>
          <w:rFonts w:asciiTheme="minorHAnsi" w:hAnsiTheme="minorHAnsi"/>
        </w:rPr>
        <w:t>16.257,14</w:t>
      </w:r>
      <w:r w:rsidRPr="00E7517C">
        <w:rPr>
          <w:rFonts w:asciiTheme="minorHAnsi" w:hAnsiTheme="minorHAnsi"/>
        </w:rPr>
        <w:t xml:space="preserve"> €. </w:t>
      </w:r>
    </w:p>
    <w:p w14:paraId="69DCF2F0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F1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>Bilješka br. 9 –  Višak prihoda preneseni</w:t>
      </w:r>
    </w:p>
    <w:p w14:paraId="69DCF2F2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F3" w14:textId="140919AE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Višak prihoda preneseni je umanjen za ispravke knjiženja iz prethodnih razdoblja koja zaht</w:t>
      </w:r>
      <w:r w:rsidR="003B30D5">
        <w:rPr>
          <w:rFonts w:asciiTheme="minorHAnsi" w:hAnsiTheme="minorHAnsi"/>
        </w:rPr>
        <w:t>i</w:t>
      </w:r>
      <w:r w:rsidRPr="00E7517C">
        <w:rPr>
          <w:rFonts w:asciiTheme="minorHAnsi" w:hAnsiTheme="minorHAnsi"/>
        </w:rPr>
        <w:t>jevaju promjenu računa rezultata – manjka prihoda rezultata.</w:t>
      </w:r>
    </w:p>
    <w:p w14:paraId="69DCF2F4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2F9" w14:textId="77777777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 xml:space="preserve">Bilješka br. 10 –  Višak prihoda i primitaka raspoloživ u sljedećem razdoblju </w:t>
      </w:r>
    </w:p>
    <w:p w14:paraId="69DCF2FA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2FB" w14:textId="6FF5FC11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 xml:space="preserve">Ostvareni višak prihoda raspoloživ u sljedećem razdoblju iznosi </w:t>
      </w:r>
      <w:r w:rsidR="006E30A8">
        <w:rPr>
          <w:rFonts w:asciiTheme="minorHAnsi" w:hAnsiTheme="minorHAnsi"/>
        </w:rPr>
        <w:t>46.545,08</w:t>
      </w:r>
      <w:r w:rsidRPr="00E7517C">
        <w:rPr>
          <w:rFonts w:asciiTheme="minorHAnsi" w:hAnsiTheme="minorHAnsi"/>
        </w:rPr>
        <w:t xml:space="preserve"> €. Ostvareni višak prihoda i primitaka utrošit će se u 202</w:t>
      </w:r>
      <w:r w:rsidR="004612C6">
        <w:rPr>
          <w:rFonts w:asciiTheme="minorHAnsi" w:hAnsiTheme="minorHAnsi"/>
        </w:rPr>
        <w:t>5</w:t>
      </w:r>
      <w:r w:rsidRPr="00E7517C">
        <w:rPr>
          <w:rFonts w:asciiTheme="minorHAnsi" w:hAnsiTheme="minorHAnsi"/>
        </w:rPr>
        <w:t>. godini.</w:t>
      </w:r>
    </w:p>
    <w:p w14:paraId="69DCF303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304" w14:textId="510A11BC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>BILJEŠKE UZ P-VRIO</w:t>
      </w:r>
    </w:p>
    <w:p w14:paraId="69DCF305" w14:textId="77777777" w:rsidR="007166F7" w:rsidRPr="00E7517C" w:rsidRDefault="007166F7">
      <w:pPr>
        <w:pStyle w:val="BodyText"/>
        <w:jc w:val="both"/>
        <w:rPr>
          <w:rFonts w:asciiTheme="minorHAnsi" w:hAnsiTheme="minorHAnsi"/>
        </w:rPr>
      </w:pPr>
    </w:p>
    <w:p w14:paraId="69DCF306" w14:textId="51DDAD46" w:rsidR="007166F7" w:rsidRPr="00E7517C" w:rsidRDefault="000550E6">
      <w:pPr>
        <w:pStyle w:val="BodyText"/>
        <w:jc w:val="both"/>
        <w:rPr>
          <w:rFonts w:asciiTheme="minorHAnsi" w:hAnsiTheme="minorHAnsi"/>
        </w:rPr>
      </w:pPr>
      <w:r w:rsidRPr="00E7517C">
        <w:rPr>
          <w:rFonts w:asciiTheme="minorHAnsi" w:hAnsiTheme="minorHAnsi"/>
        </w:rPr>
        <w:t>Promjena u povećanju u obujmu imovine odnosi</w:t>
      </w:r>
      <w:r w:rsidR="003B30D5">
        <w:rPr>
          <w:rFonts w:asciiTheme="minorHAnsi" w:hAnsiTheme="minorHAnsi"/>
        </w:rPr>
        <w:t xml:space="preserve"> se</w:t>
      </w:r>
      <w:r w:rsidRPr="00E7517C">
        <w:rPr>
          <w:rFonts w:asciiTheme="minorHAnsi" w:hAnsiTheme="minorHAnsi"/>
        </w:rPr>
        <w:t xml:space="preserve"> na nabavu knjiga i časopisa putem kupnje, dara od proračunskih i neproračunskih korisnika te obveznog primjerka.</w:t>
      </w:r>
    </w:p>
    <w:p w14:paraId="69DCF30A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30B" w14:textId="3BB95BF8" w:rsidR="007166F7" w:rsidRPr="00E7517C" w:rsidRDefault="000550E6">
      <w:pPr>
        <w:pStyle w:val="BodyText"/>
        <w:jc w:val="both"/>
        <w:rPr>
          <w:rFonts w:asciiTheme="minorHAnsi" w:hAnsiTheme="minorHAnsi"/>
          <w:b/>
        </w:rPr>
      </w:pPr>
      <w:r w:rsidRPr="00E7517C">
        <w:rPr>
          <w:rFonts w:asciiTheme="minorHAnsi" w:hAnsiTheme="minorHAnsi"/>
          <w:b/>
        </w:rPr>
        <w:t>BILJEŠKE UZ RAS - funkcijski</w:t>
      </w:r>
    </w:p>
    <w:p w14:paraId="69DCF30C" w14:textId="77777777" w:rsidR="007166F7" w:rsidRPr="00E7517C" w:rsidRDefault="007166F7">
      <w:pPr>
        <w:pStyle w:val="BodyText"/>
        <w:jc w:val="both"/>
        <w:rPr>
          <w:rFonts w:asciiTheme="minorHAnsi" w:hAnsiTheme="minorHAnsi"/>
          <w:b/>
        </w:rPr>
      </w:pPr>
    </w:p>
    <w:p w14:paraId="69DCF30D" w14:textId="4F3DDE38" w:rsidR="007166F7" w:rsidRPr="00D144B7" w:rsidRDefault="000550E6">
      <w:pPr>
        <w:pStyle w:val="BodyText"/>
        <w:jc w:val="both"/>
        <w:rPr>
          <w:rFonts w:asciiTheme="minorHAnsi" w:hAnsiTheme="minorHAnsi" w:cstheme="minorHAnsi"/>
          <w:szCs w:val="22"/>
        </w:rPr>
      </w:pPr>
      <w:r w:rsidRPr="00D144B7">
        <w:rPr>
          <w:rFonts w:asciiTheme="minorHAnsi" w:hAnsiTheme="minorHAnsi" w:cstheme="minorHAnsi"/>
          <w:szCs w:val="22"/>
        </w:rPr>
        <w:t>U 202</w:t>
      </w:r>
      <w:r w:rsidR="004612C6">
        <w:rPr>
          <w:rFonts w:asciiTheme="minorHAnsi" w:hAnsiTheme="minorHAnsi" w:cstheme="minorHAnsi"/>
          <w:szCs w:val="22"/>
        </w:rPr>
        <w:t>4</w:t>
      </w:r>
      <w:r w:rsidRPr="00D144B7">
        <w:rPr>
          <w:rFonts w:asciiTheme="minorHAnsi" w:hAnsiTheme="minorHAnsi" w:cstheme="minorHAnsi"/>
          <w:szCs w:val="22"/>
        </w:rPr>
        <w:t xml:space="preserve">. godini </w:t>
      </w:r>
      <w:r w:rsidR="008D09AC" w:rsidRPr="00D144B7">
        <w:rPr>
          <w:rFonts w:asciiTheme="minorHAnsi" w:hAnsiTheme="minorHAnsi" w:cstheme="minorHAnsi"/>
          <w:szCs w:val="22"/>
        </w:rPr>
        <w:t>SVKRI</w:t>
      </w:r>
      <w:r w:rsidRPr="00D144B7">
        <w:rPr>
          <w:rFonts w:asciiTheme="minorHAnsi" w:hAnsiTheme="minorHAnsi" w:cstheme="minorHAnsi"/>
          <w:szCs w:val="22"/>
        </w:rPr>
        <w:t xml:space="preserve"> prema funkcijskoj klasifikaciji evidentirala je </w:t>
      </w:r>
      <w:r w:rsidR="00D144B7" w:rsidRPr="00D144B7">
        <w:rPr>
          <w:rFonts w:asciiTheme="minorHAnsi" w:hAnsiTheme="minorHAnsi" w:cstheme="minorHAnsi"/>
          <w:szCs w:val="22"/>
        </w:rPr>
        <w:t xml:space="preserve">svoje troškove </w:t>
      </w:r>
      <w:r w:rsidRPr="00D144B7">
        <w:rPr>
          <w:rFonts w:asciiTheme="minorHAnsi" w:hAnsiTheme="minorHAnsi" w:cstheme="minorHAnsi"/>
          <w:szCs w:val="22"/>
        </w:rPr>
        <w:t xml:space="preserve">u funkciji ''Rashodi za rekreaciju, kulturu i religiju koji nisu drugdje svrstani'', u ukupnom iznosu </w:t>
      </w:r>
      <w:r w:rsidR="00B4133B">
        <w:rPr>
          <w:rFonts w:asciiTheme="minorHAnsi" w:hAnsiTheme="minorHAnsi" w:cstheme="minorHAnsi"/>
          <w:szCs w:val="22"/>
        </w:rPr>
        <w:t xml:space="preserve">od </w:t>
      </w:r>
      <w:r w:rsidR="000E1B0A">
        <w:rPr>
          <w:rFonts w:asciiTheme="minorHAnsi" w:hAnsiTheme="minorHAnsi" w:cstheme="minorHAnsi"/>
          <w:szCs w:val="22"/>
        </w:rPr>
        <w:t>1.072.632,86</w:t>
      </w:r>
      <w:r w:rsidRPr="00D144B7">
        <w:rPr>
          <w:rFonts w:asciiTheme="minorHAnsi" w:hAnsiTheme="minorHAnsi" w:cstheme="minorHAnsi"/>
          <w:szCs w:val="22"/>
        </w:rPr>
        <w:t xml:space="preserve"> €.</w:t>
      </w:r>
    </w:p>
    <w:p w14:paraId="69DCF30E" w14:textId="77777777" w:rsidR="007166F7" w:rsidRPr="00D144B7" w:rsidRDefault="007166F7">
      <w:pPr>
        <w:pStyle w:val="BodyText"/>
        <w:jc w:val="both"/>
        <w:rPr>
          <w:rFonts w:asciiTheme="minorHAnsi" w:hAnsiTheme="minorHAnsi" w:cstheme="minorHAnsi"/>
          <w:szCs w:val="22"/>
        </w:rPr>
      </w:pPr>
    </w:p>
    <w:p w14:paraId="69DCF311" w14:textId="77777777" w:rsidR="007166F7" w:rsidRPr="00D144B7" w:rsidRDefault="000550E6">
      <w:pPr>
        <w:pStyle w:val="Heading1"/>
        <w:rPr>
          <w:rFonts w:asciiTheme="minorHAnsi" w:hAnsiTheme="minorHAnsi" w:cstheme="minorHAnsi"/>
          <w:szCs w:val="22"/>
          <w:u w:val="none"/>
        </w:rPr>
      </w:pPr>
      <w:r w:rsidRPr="00D144B7">
        <w:rPr>
          <w:rFonts w:asciiTheme="minorHAnsi" w:hAnsiTheme="minorHAnsi" w:cstheme="minorHAnsi"/>
          <w:szCs w:val="22"/>
          <w:u w:val="none"/>
        </w:rPr>
        <w:t>BILJEŠKE UZ OBVEZE</w:t>
      </w:r>
    </w:p>
    <w:p w14:paraId="69DCF312" w14:textId="309135C8" w:rsidR="007166F7" w:rsidRPr="00D144B7" w:rsidRDefault="00D144B7">
      <w:pPr>
        <w:rPr>
          <w:rFonts w:asciiTheme="minorHAnsi" w:hAnsiTheme="minorHAnsi" w:cstheme="minorHAnsi"/>
          <w:sz w:val="22"/>
          <w:szCs w:val="22"/>
        </w:rPr>
      </w:pPr>
      <w:r w:rsidRPr="00D144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DCF313" w14:textId="760CA41F" w:rsidR="007166F7" w:rsidRPr="00D144B7" w:rsidRDefault="000550E6">
      <w:pPr>
        <w:rPr>
          <w:rFonts w:asciiTheme="minorHAnsi" w:hAnsiTheme="minorHAnsi" w:cstheme="minorHAnsi"/>
          <w:sz w:val="22"/>
          <w:szCs w:val="22"/>
        </w:rPr>
      </w:pPr>
      <w:r w:rsidRPr="00D144B7">
        <w:rPr>
          <w:rFonts w:asciiTheme="minorHAnsi" w:hAnsiTheme="minorHAnsi" w:cstheme="minorHAnsi"/>
          <w:sz w:val="22"/>
          <w:szCs w:val="22"/>
        </w:rPr>
        <w:t xml:space="preserve">Stanje obveza na </w:t>
      </w:r>
      <w:r w:rsidR="00B4133B">
        <w:rPr>
          <w:rFonts w:asciiTheme="minorHAnsi" w:hAnsiTheme="minorHAnsi" w:cstheme="minorHAnsi"/>
          <w:sz w:val="22"/>
          <w:szCs w:val="22"/>
        </w:rPr>
        <w:t xml:space="preserve">dan </w:t>
      </w:r>
      <w:r w:rsidRPr="00D144B7">
        <w:rPr>
          <w:rFonts w:asciiTheme="minorHAnsi" w:hAnsiTheme="minorHAnsi" w:cstheme="minorHAnsi"/>
          <w:sz w:val="22"/>
          <w:szCs w:val="22"/>
        </w:rPr>
        <w:t>31.</w:t>
      </w:r>
      <w:r w:rsidR="00B4133B">
        <w:rPr>
          <w:rFonts w:asciiTheme="minorHAnsi" w:hAnsiTheme="minorHAnsi" w:cstheme="minorHAnsi"/>
          <w:sz w:val="22"/>
          <w:szCs w:val="22"/>
        </w:rPr>
        <w:t xml:space="preserve"> </w:t>
      </w:r>
      <w:r w:rsidRPr="00D144B7">
        <w:rPr>
          <w:rFonts w:asciiTheme="minorHAnsi" w:hAnsiTheme="minorHAnsi" w:cstheme="minorHAnsi"/>
          <w:sz w:val="22"/>
          <w:szCs w:val="22"/>
        </w:rPr>
        <w:t>12.</w:t>
      </w:r>
      <w:r w:rsidR="00B4133B">
        <w:rPr>
          <w:rFonts w:asciiTheme="minorHAnsi" w:hAnsiTheme="minorHAnsi" w:cstheme="minorHAnsi"/>
          <w:sz w:val="22"/>
          <w:szCs w:val="22"/>
        </w:rPr>
        <w:t xml:space="preserve"> </w:t>
      </w:r>
      <w:r w:rsidRPr="00D144B7">
        <w:rPr>
          <w:rFonts w:asciiTheme="minorHAnsi" w:hAnsiTheme="minorHAnsi" w:cstheme="minorHAnsi"/>
          <w:sz w:val="22"/>
          <w:szCs w:val="22"/>
        </w:rPr>
        <w:t>202</w:t>
      </w:r>
      <w:r w:rsidR="000E1B0A">
        <w:rPr>
          <w:rFonts w:asciiTheme="minorHAnsi" w:hAnsiTheme="minorHAnsi" w:cstheme="minorHAnsi"/>
          <w:sz w:val="22"/>
          <w:szCs w:val="22"/>
        </w:rPr>
        <w:t>4</w:t>
      </w:r>
      <w:r w:rsidRPr="00D144B7">
        <w:rPr>
          <w:rFonts w:asciiTheme="minorHAnsi" w:hAnsiTheme="minorHAnsi" w:cstheme="minorHAnsi"/>
          <w:sz w:val="22"/>
          <w:szCs w:val="22"/>
        </w:rPr>
        <w:t xml:space="preserve">. iznosi </w:t>
      </w:r>
      <w:r w:rsidR="008B5836">
        <w:rPr>
          <w:rFonts w:asciiTheme="minorHAnsi" w:hAnsiTheme="minorHAnsi" w:cstheme="minorHAnsi"/>
          <w:sz w:val="22"/>
          <w:szCs w:val="22"/>
        </w:rPr>
        <w:t>108.648,22</w:t>
      </w:r>
      <w:r w:rsidRPr="00D144B7">
        <w:rPr>
          <w:rFonts w:asciiTheme="minorHAnsi" w:hAnsiTheme="minorHAnsi" w:cstheme="minorHAnsi"/>
          <w:sz w:val="22"/>
          <w:szCs w:val="22"/>
        </w:rPr>
        <w:t xml:space="preserve"> €.</w:t>
      </w:r>
    </w:p>
    <w:p w14:paraId="69DCF314" w14:textId="77777777" w:rsidR="007166F7" w:rsidRPr="00D144B7" w:rsidRDefault="007166F7">
      <w:pPr>
        <w:rPr>
          <w:rFonts w:asciiTheme="minorHAnsi" w:hAnsiTheme="minorHAnsi" w:cstheme="minorHAnsi"/>
          <w:sz w:val="22"/>
          <w:szCs w:val="22"/>
        </w:rPr>
      </w:pPr>
    </w:p>
    <w:p w14:paraId="69DCF315" w14:textId="03E77621" w:rsidR="007166F7" w:rsidRPr="00D144B7" w:rsidRDefault="000550E6">
      <w:pPr>
        <w:jc w:val="both"/>
        <w:rPr>
          <w:rFonts w:asciiTheme="minorHAnsi" w:hAnsiTheme="minorHAnsi" w:cstheme="minorHAnsi"/>
          <w:sz w:val="22"/>
          <w:szCs w:val="22"/>
        </w:rPr>
      </w:pPr>
      <w:r w:rsidRPr="00D144B7">
        <w:rPr>
          <w:rFonts w:asciiTheme="minorHAnsi" w:hAnsiTheme="minorHAnsi" w:cstheme="minorHAnsi"/>
          <w:sz w:val="22"/>
          <w:szCs w:val="22"/>
        </w:rPr>
        <w:t xml:space="preserve">Stanje nedospjelih obveza iznosi </w:t>
      </w:r>
      <w:r w:rsidR="008B5836">
        <w:rPr>
          <w:rFonts w:asciiTheme="minorHAnsi" w:hAnsiTheme="minorHAnsi" w:cstheme="minorHAnsi"/>
          <w:sz w:val="22"/>
          <w:szCs w:val="22"/>
        </w:rPr>
        <w:t>86.</w:t>
      </w:r>
      <w:r w:rsidR="00DD1D0D">
        <w:rPr>
          <w:rFonts w:asciiTheme="minorHAnsi" w:hAnsiTheme="minorHAnsi" w:cstheme="minorHAnsi"/>
          <w:sz w:val="22"/>
          <w:szCs w:val="22"/>
        </w:rPr>
        <w:t>948,22</w:t>
      </w:r>
      <w:r w:rsidRPr="00D144B7">
        <w:rPr>
          <w:rFonts w:asciiTheme="minorHAnsi" w:hAnsiTheme="minorHAnsi" w:cstheme="minorHAnsi"/>
          <w:sz w:val="22"/>
          <w:szCs w:val="22"/>
        </w:rPr>
        <w:t xml:space="preserve"> €. </w:t>
      </w:r>
    </w:p>
    <w:p w14:paraId="69DCF316" w14:textId="77777777" w:rsidR="007166F7" w:rsidRPr="00D144B7" w:rsidRDefault="007166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DCF317" w14:textId="4F231EB1" w:rsidR="007166F7" w:rsidRPr="00D144B7" w:rsidRDefault="000550E6">
      <w:pPr>
        <w:jc w:val="both"/>
        <w:rPr>
          <w:rFonts w:asciiTheme="minorHAnsi" w:hAnsiTheme="minorHAnsi" w:cstheme="minorHAnsi"/>
          <w:sz w:val="22"/>
          <w:szCs w:val="22"/>
        </w:rPr>
      </w:pPr>
      <w:r w:rsidRPr="00D144B7">
        <w:rPr>
          <w:rFonts w:asciiTheme="minorHAnsi" w:hAnsiTheme="minorHAnsi" w:cstheme="minorHAnsi"/>
          <w:sz w:val="22"/>
          <w:szCs w:val="22"/>
        </w:rPr>
        <w:t>Nedospjele obveze odnose se na</w:t>
      </w:r>
      <w:r w:rsidR="00A563D9">
        <w:rPr>
          <w:rFonts w:asciiTheme="minorHAnsi" w:hAnsiTheme="minorHAnsi" w:cstheme="minorHAnsi"/>
          <w:sz w:val="22"/>
          <w:szCs w:val="22"/>
        </w:rPr>
        <w:t>:</w:t>
      </w:r>
      <w:r w:rsidRPr="00D144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DCF318" w14:textId="77777777" w:rsidR="007166F7" w:rsidRPr="00D144B7" w:rsidRDefault="000550E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44B7">
        <w:rPr>
          <w:rFonts w:asciiTheme="minorHAnsi" w:hAnsiTheme="minorHAnsi" w:cstheme="minorHAnsi"/>
          <w:sz w:val="22"/>
          <w:szCs w:val="22"/>
        </w:rPr>
        <w:t xml:space="preserve">obveze za rashode poslovanja </w:t>
      </w:r>
    </w:p>
    <w:p w14:paraId="69DCF319" w14:textId="60763EED" w:rsidR="007166F7" w:rsidRPr="00D144B7" w:rsidRDefault="000550E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44B7">
        <w:rPr>
          <w:rFonts w:asciiTheme="minorHAnsi" w:hAnsiTheme="minorHAnsi" w:cstheme="minorHAnsi"/>
          <w:sz w:val="22"/>
          <w:szCs w:val="22"/>
        </w:rPr>
        <w:t>obveze za zaposlene (rok dospijeća siječanj 2024</w:t>
      </w:r>
      <w:r w:rsidR="00A563D9">
        <w:rPr>
          <w:rFonts w:asciiTheme="minorHAnsi" w:hAnsiTheme="minorHAnsi" w:cstheme="minorHAnsi"/>
          <w:sz w:val="22"/>
          <w:szCs w:val="22"/>
        </w:rPr>
        <w:t>.</w:t>
      </w:r>
      <w:r w:rsidRPr="00D144B7">
        <w:rPr>
          <w:rFonts w:asciiTheme="minorHAnsi" w:hAnsiTheme="minorHAnsi" w:cstheme="minorHAnsi"/>
          <w:sz w:val="22"/>
          <w:szCs w:val="22"/>
        </w:rPr>
        <w:t>)</w:t>
      </w:r>
      <w:r w:rsidRPr="00D144B7">
        <w:rPr>
          <w:rFonts w:asciiTheme="minorHAnsi" w:hAnsiTheme="minorHAnsi" w:cstheme="minorHAnsi"/>
          <w:sz w:val="22"/>
          <w:szCs w:val="22"/>
        </w:rPr>
        <w:tab/>
      </w:r>
      <w:r w:rsidRPr="00D144B7">
        <w:rPr>
          <w:rFonts w:asciiTheme="minorHAnsi" w:hAnsiTheme="minorHAnsi" w:cstheme="minorHAnsi"/>
          <w:sz w:val="22"/>
          <w:szCs w:val="22"/>
        </w:rPr>
        <w:tab/>
      </w:r>
      <w:r w:rsidRPr="00D144B7">
        <w:rPr>
          <w:rFonts w:asciiTheme="minorHAnsi" w:hAnsiTheme="minorHAnsi" w:cstheme="minorHAnsi"/>
          <w:sz w:val="22"/>
          <w:szCs w:val="22"/>
        </w:rPr>
        <w:tab/>
      </w:r>
      <w:r w:rsidRPr="00D144B7">
        <w:rPr>
          <w:rFonts w:asciiTheme="minorHAnsi" w:hAnsiTheme="minorHAnsi" w:cstheme="minorHAnsi"/>
          <w:sz w:val="22"/>
          <w:szCs w:val="22"/>
        </w:rPr>
        <w:tab/>
      </w:r>
      <w:r w:rsidR="00DD1D0D">
        <w:rPr>
          <w:rFonts w:asciiTheme="minorHAnsi" w:hAnsiTheme="minorHAnsi" w:cstheme="minorHAnsi"/>
          <w:sz w:val="22"/>
          <w:szCs w:val="22"/>
        </w:rPr>
        <w:t>86.006,22</w:t>
      </w:r>
      <w:r w:rsidRPr="00D144B7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69DCF31B" w14:textId="33A865A2" w:rsidR="007166F7" w:rsidRPr="00D144B7" w:rsidRDefault="000550E6" w:rsidP="00E631D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44B7">
        <w:rPr>
          <w:rFonts w:asciiTheme="minorHAnsi" w:hAnsiTheme="minorHAnsi" w:cstheme="minorHAnsi"/>
          <w:sz w:val="22"/>
          <w:szCs w:val="22"/>
        </w:rPr>
        <w:t xml:space="preserve">obveze za nabavu nefinancijske imovine                                                                       </w:t>
      </w:r>
      <w:r w:rsidR="00DD1D0D">
        <w:rPr>
          <w:rFonts w:asciiTheme="minorHAnsi" w:hAnsiTheme="minorHAnsi" w:cstheme="minorHAnsi"/>
          <w:sz w:val="22"/>
          <w:szCs w:val="22"/>
        </w:rPr>
        <w:t>942,00</w:t>
      </w:r>
      <w:r w:rsidRPr="00D144B7">
        <w:rPr>
          <w:rFonts w:asciiTheme="minorHAnsi" w:hAnsiTheme="minorHAnsi" w:cstheme="minorHAnsi"/>
          <w:sz w:val="22"/>
          <w:szCs w:val="22"/>
        </w:rPr>
        <w:t xml:space="preserve"> €</w:t>
      </w:r>
      <w:r w:rsidRPr="00D144B7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69DCF31C" w14:textId="77777777" w:rsidR="007166F7" w:rsidRDefault="007166F7">
      <w:pPr>
        <w:rPr>
          <w:rFonts w:asciiTheme="minorHAnsi" w:hAnsiTheme="minorHAnsi" w:cstheme="minorHAnsi"/>
          <w:sz w:val="22"/>
          <w:szCs w:val="22"/>
        </w:rPr>
      </w:pPr>
    </w:p>
    <w:p w14:paraId="4DE28118" w14:textId="77777777" w:rsidR="00A563D9" w:rsidRPr="00D144B7" w:rsidRDefault="00A563D9">
      <w:pPr>
        <w:rPr>
          <w:rFonts w:asciiTheme="minorHAnsi" w:hAnsiTheme="minorHAnsi" w:cstheme="minorHAnsi"/>
          <w:sz w:val="22"/>
          <w:szCs w:val="22"/>
        </w:rPr>
      </w:pPr>
    </w:p>
    <w:p w14:paraId="69DCF31F" w14:textId="6EF19A76" w:rsidR="007166F7" w:rsidRPr="00D144B7" w:rsidRDefault="000550E6">
      <w:pPr>
        <w:jc w:val="both"/>
        <w:rPr>
          <w:rFonts w:asciiTheme="minorHAnsi" w:hAnsiTheme="minorHAnsi" w:cstheme="minorHAnsi"/>
          <w:sz w:val="22"/>
          <w:szCs w:val="22"/>
        </w:rPr>
      </w:pPr>
      <w:r w:rsidRPr="00D144B7">
        <w:rPr>
          <w:rFonts w:asciiTheme="minorHAnsi" w:hAnsiTheme="minorHAnsi" w:cstheme="minorHAnsi"/>
          <w:sz w:val="22"/>
          <w:szCs w:val="22"/>
        </w:rPr>
        <w:t>U Rijeci, 29. siječnja 202</w:t>
      </w:r>
      <w:r w:rsidR="00CF1935">
        <w:rPr>
          <w:rFonts w:asciiTheme="minorHAnsi" w:hAnsiTheme="minorHAnsi" w:cstheme="minorHAnsi"/>
          <w:sz w:val="22"/>
          <w:szCs w:val="22"/>
        </w:rPr>
        <w:t>5</w:t>
      </w:r>
      <w:r w:rsidRPr="00D144B7">
        <w:rPr>
          <w:rFonts w:asciiTheme="minorHAnsi" w:hAnsiTheme="minorHAnsi" w:cstheme="minorHAnsi"/>
          <w:sz w:val="22"/>
          <w:szCs w:val="22"/>
        </w:rPr>
        <w:t>. godine</w:t>
      </w:r>
    </w:p>
    <w:p w14:paraId="69DCF320" w14:textId="77777777" w:rsidR="007166F7" w:rsidRPr="00D144B7" w:rsidRDefault="007166F7">
      <w:pPr>
        <w:rPr>
          <w:rFonts w:asciiTheme="minorHAnsi" w:hAnsiTheme="minorHAnsi" w:cstheme="minorHAnsi"/>
          <w:sz w:val="22"/>
          <w:szCs w:val="22"/>
        </w:rPr>
      </w:pPr>
    </w:p>
    <w:p w14:paraId="69DCF321" w14:textId="77777777" w:rsidR="007166F7" w:rsidRPr="00D144B7" w:rsidRDefault="007166F7">
      <w:pPr>
        <w:rPr>
          <w:rFonts w:asciiTheme="minorHAnsi" w:hAnsiTheme="minorHAnsi" w:cstheme="minorHAnsi"/>
          <w:sz w:val="22"/>
          <w:szCs w:val="22"/>
        </w:rPr>
      </w:pPr>
    </w:p>
    <w:p w14:paraId="69DCF322" w14:textId="77777777" w:rsidR="007166F7" w:rsidRPr="00D144B7" w:rsidRDefault="000550E6">
      <w:pPr>
        <w:rPr>
          <w:rFonts w:asciiTheme="minorHAnsi" w:hAnsiTheme="minorHAnsi" w:cstheme="minorHAnsi"/>
          <w:sz w:val="22"/>
          <w:szCs w:val="22"/>
        </w:rPr>
      </w:pPr>
      <w:r w:rsidRPr="00D144B7">
        <w:rPr>
          <w:rFonts w:asciiTheme="minorHAnsi" w:hAnsiTheme="minorHAnsi" w:cstheme="minorHAnsi"/>
          <w:sz w:val="22"/>
          <w:szCs w:val="22"/>
        </w:rPr>
        <w:t>Osoba za kontaktiranje: Tatjana Milosavljević</w:t>
      </w:r>
    </w:p>
    <w:p w14:paraId="69DCF323" w14:textId="77777777" w:rsidR="007166F7" w:rsidRPr="00D144B7" w:rsidRDefault="000550E6">
      <w:pPr>
        <w:rPr>
          <w:rFonts w:asciiTheme="minorHAnsi" w:hAnsiTheme="minorHAnsi" w:cstheme="minorHAnsi"/>
          <w:sz w:val="22"/>
          <w:szCs w:val="22"/>
        </w:rPr>
      </w:pPr>
      <w:r w:rsidRPr="00D144B7">
        <w:rPr>
          <w:rFonts w:asciiTheme="minorHAnsi" w:hAnsiTheme="minorHAnsi" w:cstheme="minorHAnsi"/>
          <w:sz w:val="22"/>
          <w:szCs w:val="22"/>
        </w:rPr>
        <w:t>Telefon: 099 389-1223</w:t>
      </w:r>
    </w:p>
    <w:p w14:paraId="69DCF324" w14:textId="77777777" w:rsidR="007166F7" w:rsidRPr="00E7517C" w:rsidRDefault="007166F7">
      <w:pPr>
        <w:rPr>
          <w:rFonts w:asciiTheme="minorHAnsi" w:hAnsiTheme="minorHAnsi"/>
          <w:sz w:val="22"/>
        </w:rPr>
      </w:pPr>
    </w:p>
    <w:p w14:paraId="69DCF325" w14:textId="77777777" w:rsidR="007166F7" w:rsidRPr="00E7517C" w:rsidRDefault="007166F7">
      <w:pPr>
        <w:rPr>
          <w:rFonts w:asciiTheme="minorHAnsi" w:hAnsiTheme="minorHAnsi"/>
          <w:sz w:val="22"/>
        </w:rPr>
      </w:pPr>
    </w:p>
    <w:p w14:paraId="69DCF327" w14:textId="77777777" w:rsidR="007166F7" w:rsidRPr="00E7517C" w:rsidRDefault="000550E6">
      <w:pPr>
        <w:ind w:left="720" w:firstLine="3969"/>
        <w:rPr>
          <w:rFonts w:asciiTheme="minorHAnsi" w:hAnsiTheme="minorHAnsi"/>
          <w:sz w:val="22"/>
        </w:rPr>
      </w:pPr>
      <w:r w:rsidRPr="00E7517C">
        <w:rPr>
          <w:rFonts w:asciiTheme="minorHAnsi" w:hAnsiTheme="minorHAnsi"/>
          <w:sz w:val="22"/>
        </w:rPr>
        <w:t>Zakonski predstavnik</w:t>
      </w:r>
    </w:p>
    <w:p w14:paraId="69DCF328" w14:textId="77777777" w:rsidR="007166F7" w:rsidRPr="00E7517C" w:rsidRDefault="000550E6">
      <w:pPr>
        <w:ind w:left="720" w:firstLine="3969"/>
        <w:rPr>
          <w:rFonts w:asciiTheme="minorHAnsi" w:hAnsiTheme="minorHAnsi"/>
          <w:sz w:val="22"/>
        </w:rPr>
      </w:pPr>
      <w:r w:rsidRPr="00E7517C">
        <w:rPr>
          <w:rFonts w:asciiTheme="minorHAnsi" w:hAnsiTheme="minorHAnsi"/>
          <w:sz w:val="22"/>
        </w:rPr>
        <w:t>R a v n a t e lj i c a:</w:t>
      </w:r>
    </w:p>
    <w:p w14:paraId="69DCF329" w14:textId="77777777" w:rsidR="007166F7" w:rsidRPr="00E7517C" w:rsidRDefault="007166F7">
      <w:pPr>
        <w:ind w:left="720" w:firstLine="3969"/>
        <w:rPr>
          <w:rFonts w:asciiTheme="minorHAnsi" w:hAnsiTheme="minorHAnsi"/>
          <w:sz w:val="22"/>
        </w:rPr>
      </w:pPr>
    </w:p>
    <w:p w14:paraId="69DCF32A" w14:textId="77777777" w:rsidR="007166F7" w:rsidRPr="00E7517C" w:rsidRDefault="007166F7">
      <w:pPr>
        <w:ind w:left="720" w:firstLine="3969"/>
        <w:rPr>
          <w:rFonts w:asciiTheme="minorHAnsi" w:hAnsiTheme="minorHAnsi"/>
          <w:sz w:val="22"/>
        </w:rPr>
      </w:pPr>
    </w:p>
    <w:p w14:paraId="69DCF32B" w14:textId="57EE991B" w:rsidR="007166F7" w:rsidRPr="00E7517C" w:rsidRDefault="000550E6">
      <w:pPr>
        <w:ind w:left="720" w:firstLine="3969"/>
        <w:rPr>
          <w:rFonts w:asciiTheme="minorHAnsi" w:hAnsiTheme="minorHAnsi"/>
          <w:sz w:val="22"/>
        </w:rPr>
      </w:pPr>
      <w:r w:rsidRPr="00E7517C">
        <w:rPr>
          <w:rFonts w:asciiTheme="minorHAnsi" w:hAnsiTheme="minorHAnsi"/>
          <w:sz w:val="22"/>
        </w:rPr>
        <w:t>Lea Lazzarich, knjiž.</w:t>
      </w:r>
      <w:r>
        <w:rPr>
          <w:rFonts w:asciiTheme="minorHAnsi" w:hAnsiTheme="minorHAnsi"/>
          <w:sz w:val="22"/>
        </w:rPr>
        <w:t xml:space="preserve"> </w:t>
      </w:r>
      <w:r w:rsidRPr="00E7517C">
        <w:rPr>
          <w:rFonts w:asciiTheme="minorHAnsi" w:hAnsiTheme="minorHAnsi"/>
          <w:sz w:val="22"/>
        </w:rPr>
        <w:t>savjetnica</w:t>
      </w:r>
    </w:p>
    <w:sectPr w:rsidR="007166F7" w:rsidRPr="00E7517C">
      <w:footerReference w:type="default" r:id="rId8"/>
      <w:pgSz w:w="12240" w:h="15840"/>
      <w:pgMar w:top="144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7D31F" w14:textId="77777777" w:rsidR="00EF5F99" w:rsidRDefault="00EF5F99">
      <w:r>
        <w:separator/>
      </w:r>
    </w:p>
  </w:endnote>
  <w:endnote w:type="continuationSeparator" w:id="0">
    <w:p w14:paraId="68DEEFF6" w14:textId="77777777" w:rsidR="00EF5F99" w:rsidRDefault="00EF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F32C" w14:textId="77777777" w:rsidR="007166F7" w:rsidRDefault="000550E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69DCF32D" w14:textId="77777777" w:rsidR="007166F7" w:rsidRDefault="007166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612F" w14:textId="77777777" w:rsidR="00EF5F99" w:rsidRDefault="00EF5F99">
      <w:r>
        <w:separator/>
      </w:r>
    </w:p>
  </w:footnote>
  <w:footnote w:type="continuationSeparator" w:id="0">
    <w:p w14:paraId="228F0B31" w14:textId="77777777" w:rsidR="00EF5F99" w:rsidRDefault="00EF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41A"/>
    <w:multiLevelType w:val="multilevel"/>
    <w:tmpl w:val="0B5B541A"/>
    <w:lvl w:ilvl="0">
      <w:start w:val="350"/>
      <w:numFmt w:val="none"/>
      <w:lvlText w:val="-"/>
      <w:legacy w:legacy="1" w:legacySpace="120" w:legacyIndent="360"/>
      <w:lvlJc w:val="left"/>
      <w:pPr>
        <w:ind w:left="-4127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376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-340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-304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-268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-232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-196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-160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-1247" w:hanging="360"/>
      </w:pPr>
      <w:rPr>
        <w:rFonts w:ascii="Wingdings" w:hAnsi="Wingdings" w:hint="default"/>
      </w:rPr>
    </w:lvl>
  </w:abstractNum>
  <w:abstractNum w:abstractNumId="1" w15:restartNumberingAfterBreak="0">
    <w:nsid w:val="26096B77"/>
    <w:multiLevelType w:val="multilevel"/>
    <w:tmpl w:val="26096B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0273E"/>
    <w:multiLevelType w:val="multilevel"/>
    <w:tmpl w:val="487027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7B66D0"/>
    <w:multiLevelType w:val="multilevel"/>
    <w:tmpl w:val="5A7B66D0"/>
    <w:lvl w:ilvl="0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59C262B"/>
    <w:multiLevelType w:val="multilevel"/>
    <w:tmpl w:val="759C26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400775">
    <w:abstractNumId w:val="3"/>
  </w:num>
  <w:num w:numId="2" w16cid:durableId="173568907">
    <w:abstractNumId w:val="0"/>
  </w:num>
  <w:num w:numId="3" w16cid:durableId="1056047156">
    <w:abstractNumId w:val="2"/>
  </w:num>
  <w:num w:numId="4" w16cid:durableId="880897150">
    <w:abstractNumId w:val="1"/>
  </w:num>
  <w:num w:numId="5" w16cid:durableId="1013067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72"/>
    <w:rsid w:val="0000673D"/>
    <w:rsid w:val="000148AC"/>
    <w:rsid w:val="000274CC"/>
    <w:rsid w:val="00032A95"/>
    <w:rsid w:val="00040C5F"/>
    <w:rsid w:val="00042E46"/>
    <w:rsid w:val="00050756"/>
    <w:rsid w:val="000550E6"/>
    <w:rsid w:val="00064546"/>
    <w:rsid w:val="00070591"/>
    <w:rsid w:val="0007572B"/>
    <w:rsid w:val="00083D60"/>
    <w:rsid w:val="000A28A6"/>
    <w:rsid w:val="000A2EAE"/>
    <w:rsid w:val="000B5743"/>
    <w:rsid w:val="000B773F"/>
    <w:rsid w:val="000E1B0A"/>
    <w:rsid w:val="000F4086"/>
    <w:rsid w:val="001067B7"/>
    <w:rsid w:val="00107FC6"/>
    <w:rsid w:val="0011074E"/>
    <w:rsid w:val="001248A7"/>
    <w:rsid w:val="00135879"/>
    <w:rsid w:val="00146CFE"/>
    <w:rsid w:val="00147D8D"/>
    <w:rsid w:val="001501F1"/>
    <w:rsid w:val="00154DC2"/>
    <w:rsid w:val="00157EF6"/>
    <w:rsid w:val="00164307"/>
    <w:rsid w:val="00170B0B"/>
    <w:rsid w:val="00172971"/>
    <w:rsid w:val="0018146A"/>
    <w:rsid w:val="00183BA2"/>
    <w:rsid w:val="00184A97"/>
    <w:rsid w:val="0018656F"/>
    <w:rsid w:val="00187094"/>
    <w:rsid w:val="001875B3"/>
    <w:rsid w:val="00193A37"/>
    <w:rsid w:val="00193BA0"/>
    <w:rsid w:val="00194DA4"/>
    <w:rsid w:val="001A3E16"/>
    <w:rsid w:val="001A7A07"/>
    <w:rsid w:val="001B3F7E"/>
    <w:rsid w:val="001B7D42"/>
    <w:rsid w:val="001D2C62"/>
    <w:rsid w:val="001D3EB6"/>
    <w:rsid w:val="001D5E82"/>
    <w:rsid w:val="001E0643"/>
    <w:rsid w:val="001F01C0"/>
    <w:rsid w:val="001F56ED"/>
    <w:rsid w:val="00212ACF"/>
    <w:rsid w:val="00216A85"/>
    <w:rsid w:val="0022090F"/>
    <w:rsid w:val="00223378"/>
    <w:rsid w:val="00233EF5"/>
    <w:rsid w:val="002412F4"/>
    <w:rsid w:val="00246BB6"/>
    <w:rsid w:val="0025382D"/>
    <w:rsid w:val="00255B5D"/>
    <w:rsid w:val="00256729"/>
    <w:rsid w:val="0027335B"/>
    <w:rsid w:val="0029371E"/>
    <w:rsid w:val="00294831"/>
    <w:rsid w:val="002A1E64"/>
    <w:rsid w:val="002A2449"/>
    <w:rsid w:val="002A4501"/>
    <w:rsid w:val="002B0100"/>
    <w:rsid w:val="002C773C"/>
    <w:rsid w:val="002E01C6"/>
    <w:rsid w:val="002E0F87"/>
    <w:rsid w:val="002F31EA"/>
    <w:rsid w:val="0030451E"/>
    <w:rsid w:val="00315711"/>
    <w:rsid w:val="003233E9"/>
    <w:rsid w:val="003262CB"/>
    <w:rsid w:val="00333092"/>
    <w:rsid w:val="00333CCB"/>
    <w:rsid w:val="00347EE5"/>
    <w:rsid w:val="00351D52"/>
    <w:rsid w:val="003606CD"/>
    <w:rsid w:val="00370A8D"/>
    <w:rsid w:val="003728E3"/>
    <w:rsid w:val="00391B3E"/>
    <w:rsid w:val="003922F7"/>
    <w:rsid w:val="00392FBD"/>
    <w:rsid w:val="00397475"/>
    <w:rsid w:val="003A3AC8"/>
    <w:rsid w:val="003A72A6"/>
    <w:rsid w:val="003B30D5"/>
    <w:rsid w:val="003B6DEA"/>
    <w:rsid w:val="003C172E"/>
    <w:rsid w:val="003C3680"/>
    <w:rsid w:val="003C624A"/>
    <w:rsid w:val="003D0F27"/>
    <w:rsid w:val="003D4563"/>
    <w:rsid w:val="003D689C"/>
    <w:rsid w:val="003E0BEB"/>
    <w:rsid w:val="003E2FA2"/>
    <w:rsid w:val="003E5674"/>
    <w:rsid w:val="003E7F42"/>
    <w:rsid w:val="003F078F"/>
    <w:rsid w:val="003F1A71"/>
    <w:rsid w:val="003F52C9"/>
    <w:rsid w:val="00410C5D"/>
    <w:rsid w:val="00412D23"/>
    <w:rsid w:val="00422984"/>
    <w:rsid w:val="0043442F"/>
    <w:rsid w:val="00434B3C"/>
    <w:rsid w:val="00445C77"/>
    <w:rsid w:val="00447E79"/>
    <w:rsid w:val="00450A0D"/>
    <w:rsid w:val="004612C6"/>
    <w:rsid w:val="004624C1"/>
    <w:rsid w:val="00464C2B"/>
    <w:rsid w:val="00477E91"/>
    <w:rsid w:val="00491305"/>
    <w:rsid w:val="00491BA7"/>
    <w:rsid w:val="00494B4D"/>
    <w:rsid w:val="00495B1D"/>
    <w:rsid w:val="00496BF7"/>
    <w:rsid w:val="0049713D"/>
    <w:rsid w:val="004A054E"/>
    <w:rsid w:val="004A2732"/>
    <w:rsid w:val="004A7207"/>
    <w:rsid w:val="004C0BE8"/>
    <w:rsid w:val="004C23C5"/>
    <w:rsid w:val="004C29F6"/>
    <w:rsid w:val="004E779D"/>
    <w:rsid w:val="004F589E"/>
    <w:rsid w:val="00500DF7"/>
    <w:rsid w:val="00501D6F"/>
    <w:rsid w:val="00512428"/>
    <w:rsid w:val="00526A26"/>
    <w:rsid w:val="00527E2E"/>
    <w:rsid w:val="0054212F"/>
    <w:rsid w:val="00544F84"/>
    <w:rsid w:val="00550E94"/>
    <w:rsid w:val="00551B22"/>
    <w:rsid w:val="0055361D"/>
    <w:rsid w:val="00573D4D"/>
    <w:rsid w:val="00576DE2"/>
    <w:rsid w:val="005A326D"/>
    <w:rsid w:val="005B066A"/>
    <w:rsid w:val="005B3B9B"/>
    <w:rsid w:val="005B43D8"/>
    <w:rsid w:val="005C1BB4"/>
    <w:rsid w:val="005C347E"/>
    <w:rsid w:val="005C4244"/>
    <w:rsid w:val="005D3AC5"/>
    <w:rsid w:val="005D5CE1"/>
    <w:rsid w:val="005E31D5"/>
    <w:rsid w:val="005F70DE"/>
    <w:rsid w:val="00607194"/>
    <w:rsid w:val="00610B07"/>
    <w:rsid w:val="00615069"/>
    <w:rsid w:val="00624C57"/>
    <w:rsid w:val="00625B53"/>
    <w:rsid w:val="0063068B"/>
    <w:rsid w:val="00630E5C"/>
    <w:rsid w:val="00632530"/>
    <w:rsid w:val="00635061"/>
    <w:rsid w:val="00655ADF"/>
    <w:rsid w:val="006621E5"/>
    <w:rsid w:val="00664721"/>
    <w:rsid w:val="0067203B"/>
    <w:rsid w:val="006826D4"/>
    <w:rsid w:val="00690475"/>
    <w:rsid w:val="006A1A01"/>
    <w:rsid w:val="006C0283"/>
    <w:rsid w:val="006C7683"/>
    <w:rsid w:val="006D0FBA"/>
    <w:rsid w:val="006E2A72"/>
    <w:rsid w:val="006E2C30"/>
    <w:rsid w:val="006E30A8"/>
    <w:rsid w:val="006E4D3B"/>
    <w:rsid w:val="006E6483"/>
    <w:rsid w:val="006F4C03"/>
    <w:rsid w:val="006F54F9"/>
    <w:rsid w:val="006F5EB0"/>
    <w:rsid w:val="006F6EDD"/>
    <w:rsid w:val="006F7F11"/>
    <w:rsid w:val="00702211"/>
    <w:rsid w:val="007076CE"/>
    <w:rsid w:val="00712FDC"/>
    <w:rsid w:val="00713D56"/>
    <w:rsid w:val="007166F7"/>
    <w:rsid w:val="00733256"/>
    <w:rsid w:val="00733708"/>
    <w:rsid w:val="00735C6C"/>
    <w:rsid w:val="00743C8B"/>
    <w:rsid w:val="00756CA2"/>
    <w:rsid w:val="00756DE4"/>
    <w:rsid w:val="007578AD"/>
    <w:rsid w:val="00761FEE"/>
    <w:rsid w:val="00763607"/>
    <w:rsid w:val="00763657"/>
    <w:rsid w:val="00770090"/>
    <w:rsid w:val="00773213"/>
    <w:rsid w:val="00773948"/>
    <w:rsid w:val="007768AA"/>
    <w:rsid w:val="00782160"/>
    <w:rsid w:val="00782B18"/>
    <w:rsid w:val="007913E0"/>
    <w:rsid w:val="00795F96"/>
    <w:rsid w:val="0079614B"/>
    <w:rsid w:val="007A110B"/>
    <w:rsid w:val="007A40F3"/>
    <w:rsid w:val="007B1194"/>
    <w:rsid w:val="007B43A5"/>
    <w:rsid w:val="007C4C24"/>
    <w:rsid w:val="007C4F3C"/>
    <w:rsid w:val="007C57BE"/>
    <w:rsid w:val="007C6F10"/>
    <w:rsid w:val="007D0BD4"/>
    <w:rsid w:val="007E25DA"/>
    <w:rsid w:val="007E3544"/>
    <w:rsid w:val="007F272C"/>
    <w:rsid w:val="007F3151"/>
    <w:rsid w:val="00817ACA"/>
    <w:rsid w:val="00820E18"/>
    <w:rsid w:val="00821F25"/>
    <w:rsid w:val="008237F3"/>
    <w:rsid w:val="00825F17"/>
    <w:rsid w:val="0083272A"/>
    <w:rsid w:val="008329EC"/>
    <w:rsid w:val="00834EC8"/>
    <w:rsid w:val="0083686D"/>
    <w:rsid w:val="00841F38"/>
    <w:rsid w:val="00854F40"/>
    <w:rsid w:val="00855A14"/>
    <w:rsid w:val="00862595"/>
    <w:rsid w:val="00871CFF"/>
    <w:rsid w:val="00872144"/>
    <w:rsid w:val="0087679F"/>
    <w:rsid w:val="0088089E"/>
    <w:rsid w:val="00883D0F"/>
    <w:rsid w:val="00892523"/>
    <w:rsid w:val="008A3462"/>
    <w:rsid w:val="008A5DAA"/>
    <w:rsid w:val="008A75D2"/>
    <w:rsid w:val="008B1389"/>
    <w:rsid w:val="008B2342"/>
    <w:rsid w:val="008B36FE"/>
    <w:rsid w:val="008B417D"/>
    <w:rsid w:val="008B5836"/>
    <w:rsid w:val="008C0640"/>
    <w:rsid w:val="008C271A"/>
    <w:rsid w:val="008C4A7F"/>
    <w:rsid w:val="008D09AC"/>
    <w:rsid w:val="008D1F22"/>
    <w:rsid w:val="008D2A53"/>
    <w:rsid w:val="008E2968"/>
    <w:rsid w:val="008F00DD"/>
    <w:rsid w:val="008F5416"/>
    <w:rsid w:val="00904C2E"/>
    <w:rsid w:val="00904D22"/>
    <w:rsid w:val="0091125D"/>
    <w:rsid w:val="009209D2"/>
    <w:rsid w:val="00925182"/>
    <w:rsid w:val="00925FD3"/>
    <w:rsid w:val="00934589"/>
    <w:rsid w:val="009561DB"/>
    <w:rsid w:val="009645E2"/>
    <w:rsid w:val="00971B12"/>
    <w:rsid w:val="00972B65"/>
    <w:rsid w:val="00973F75"/>
    <w:rsid w:val="0097622A"/>
    <w:rsid w:val="00984A59"/>
    <w:rsid w:val="00985346"/>
    <w:rsid w:val="00990D32"/>
    <w:rsid w:val="009915F0"/>
    <w:rsid w:val="009A1A95"/>
    <w:rsid w:val="009A1AC2"/>
    <w:rsid w:val="009B5430"/>
    <w:rsid w:val="009C55E1"/>
    <w:rsid w:val="009D13B1"/>
    <w:rsid w:val="00A06124"/>
    <w:rsid w:val="00A07E9B"/>
    <w:rsid w:val="00A346D4"/>
    <w:rsid w:val="00A40625"/>
    <w:rsid w:val="00A40C74"/>
    <w:rsid w:val="00A4116A"/>
    <w:rsid w:val="00A44A4A"/>
    <w:rsid w:val="00A44D1B"/>
    <w:rsid w:val="00A504AD"/>
    <w:rsid w:val="00A5333A"/>
    <w:rsid w:val="00A54E54"/>
    <w:rsid w:val="00A5609B"/>
    <w:rsid w:val="00A563D9"/>
    <w:rsid w:val="00A6292C"/>
    <w:rsid w:val="00A752DA"/>
    <w:rsid w:val="00A763AD"/>
    <w:rsid w:val="00A8796C"/>
    <w:rsid w:val="00A87A68"/>
    <w:rsid w:val="00A91C2D"/>
    <w:rsid w:val="00A931ED"/>
    <w:rsid w:val="00A93A83"/>
    <w:rsid w:val="00A94DA5"/>
    <w:rsid w:val="00A953A3"/>
    <w:rsid w:val="00A959C5"/>
    <w:rsid w:val="00AB7C16"/>
    <w:rsid w:val="00AC1CA8"/>
    <w:rsid w:val="00AD7BF9"/>
    <w:rsid w:val="00AE37BF"/>
    <w:rsid w:val="00AE3BA0"/>
    <w:rsid w:val="00AF5BEA"/>
    <w:rsid w:val="00B02263"/>
    <w:rsid w:val="00B02C33"/>
    <w:rsid w:val="00B06B84"/>
    <w:rsid w:val="00B15328"/>
    <w:rsid w:val="00B23B4F"/>
    <w:rsid w:val="00B25B4D"/>
    <w:rsid w:val="00B26873"/>
    <w:rsid w:val="00B33D00"/>
    <w:rsid w:val="00B36AF3"/>
    <w:rsid w:val="00B4133B"/>
    <w:rsid w:val="00B42D58"/>
    <w:rsid w:val="00B44C47"/>
    <w:rsid w:val="00B44E71"/>
    <w:rsid w:val="00B50664"/>
    <w:rsid w:val="00B52938"/>
    <w:rsid w:val="00B60C42"/>
    <w:rsid w:val="00B62587"/>
    <w:rsid w:val="00B677BE"/>
    <w:rsid w:val="00B715ED"/>
    <w:rsid w:val="00B72812"/>
    <w:rsid w:val="00B72A93"/>
    <w:rsid w:val="00B75E11"/>
    <w:rsid w:val="00B77278"/>
    <w:rsid w:val="00B774A6"/>
    <w:rsid w:val="00B77AFD"/>
    <w:rsid w:val="00B90494"/>
    <w:rsid w:val="00B9142B"/>
    <w:rsid w:val="00B93476"/>
    <w:rsid w:val="00B963E0"/>
    <w:rsid w:val="00BA2B60"/>
    <w:rsid w:val="00BA4846"/>
    <w:rsid w:val="00BA4BF2"/>
    <w:rsid w:val="00BA6C3B"/>
    <w:rsid w:val="00BB7A7A"/>
    <w:rsid w:val="00BB7DFF"/>
    <w:rsid w:val="00BC7B98"/>
    <w:rsid w:val="00BE00D5"/>
    <w:rsid w:val="00BE2592"/>
    <w:rsid w:val="00BE2C32"/>
    <w:rsid w:val="00BF1E82"/>
    <w:rsid w:val="00BF7C91"/>
    <w:rsid w:val="00C00BB2"/>
    <w:rsid w:val="00C03711"/>
    <w:rsid w:val="00C055D5"/>
    <w:rsid w:val="00C06B35"/>
    <w:rsid w:val="00C06FFC"/>
    <w:rsid w:val="00C1241A"/>
    <w:rsid w:val="00C24793"/>
    <w:rsid w:val="00C5598F"/>
    <w:rsid w:val="00C766E6"/>
    <w:rsid w:val="00C80E52"/>
    <w:rsid w:val="00C858F3"/>
    <w:rsid w:val="00C86BA2"/>
    <w:rsid w:val="00C91F16"/>
    <w:rsid w:val="00C9691B"/>
    <w:rsid w:val="00CA3AE9"/>
    <w:rsid w:val="00CA3DBE"/>
    <w:rsid w:val="00CA4113"/>
    <w:rsid w:val="00CA4A41"/>
    <w:rsid w:val="00CC07FD"/>
    <w:rsid w:val="00CC3337"/>
    <w:rsid w:val="00CC51BD"/>
    <w:rsid w:val="00CD5A59"/>
    <w:rsid w:val="00CF1935"/>
    <w:rsid w:val="00D008E6"/>
    <w:rsid w:val="00D13A47"/>
    <w:rsid w:val="00D144B7"/>
    <w:rsid w:val="00D14E27"/>
    <w:rsid w:val="00D22895"/>
    <w:rsid w:val="00D26A4D"/>
    <w:rsid w:val="00D46B97"/>
    <w:rsid w:val="00D50FD2"/>
    <w:rsid w:val="00D51DBE"/>
    <w:rsid w:val="00D6120D"/>
    <w:rsid w:val="00D6316E"/>
    <w:rsid w:val="00D64EE0"/>
    <w:rsid w:val="00D70DBD"/>
    <w:rsid w:val="00D9144A"/>
    <w:rsid w:val="00D96753"/>
    <w:rsid w:val="00DA36F2"/>
    <w:rsid w:val="00DC2CAC"/>
    <w:rsid w:val="00DC4FB9"/>
    <w:rsid w:val="00DC72A5"/>
    <w:rsid w:val="00DD1D0D"/>
    <w:rsid w:val="00DD6447"/>
    <w:rsid w:val="00DE5174"/>
    <w:rsid w:val="00E12DBF"/>
    <w:rsid w:val="00E13B6F"/>
    <w:rsid w:val="00E14F5D"/>
    <w:rsid w:val="00E22A48"/>
    <w:rsid w:val="00E264E4"/>
    <w:rsid w:val="00E26679"/>
    <w:rsid w:val="00E336F8"/>
    <w:rsid w:val="00E34E54"/>
    <w:rsid w:val="00E41490"/>
    <w:rsid w:val="00E5539D"/>
    <w:rsid w:val="00E5709D"/>
    <w:rsid w:val="00E606DD"/>
    <w:rsid w:val="00E631D8"/>
    <w:rsid w:val="00E71FC8"/>
    <w:rsid w:val="00E7517C"/>
    <w:rsid w:val="00E80E8E"/>
    <w:rsid w:val="00E86DE1"/>
    <w:rsid w:val="00E87DE4"/>
    <w:rsid w:val="00EA3AD3"/>
    <w:rsid w:val="00EA626C"/>
    <w:rsid w:val="00EC7019"/>
    <w:rsid w:val="00ED56FE"/>
    <w:rsid w:val="00EE0352"/>
    <w:rsid w:val="00EE0B7D"/>
    <w:rsid w:val="00EF5F99"/>
    <w:rsid w:val="00F00D82"/>
    <w:rsid w:val="00F02C15"/>
    <w:rsid w:val="00F1479F"/>
    <w:rsid w:val="00F2074A"/>
    <w:rsid w:val="00F252A3"/>
    <w:rsid w:val="00F25596"/>
    <w:rsid w:val="00F41B5B"/>
    <w:rsid w:val="00F43857"/>
    <w:rsid w:val="00F4754A"/>
    <w:rsid w:val="00F52D81"/>
    <w:rsid w:val="00F551A3"/>
    <w:rsid w:val="00F6574F"/>
    <w:rsid w:val="00F8282E"/>
    <w:rsid w:val="00F84618"/>
    <w:rsid w:val="00F86EAB"/>
    <w:rsid w:val="00F907D2"/>
    <w:rsid w:val="00F92D07"/>
    <w:rsid w:val="00FA0FBA"/>
    <w:rsid w:val="00FA3A82"/>
    <w:rsid w:val="00FC420C"/>
    <w:rsid w:val="00FD2C9E"/>
    <w:rsid w:val="00FD5AC1"/>
    <w:rsid w:val="00FD64FE"/>
    <w:rsid w:val="00FE034F"/>
    <w:rsid w:val="00FF12B2"/>
    <w:rsid w:val="00FF198E"/>
    <w:rsid w:val="00FF25B6"/>
    <w:rsid w:val="31267115"/>
    <w:rsid w:val="59815460"/>
    <w:rsid w:val="5FD03371"/>
    <w:rsid w:val="7573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CF25A"/>
  <w15:docId w15:val="{E200C48D-0594-4092-9789-D856DC5A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sz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after="100"/>
    </w:pPr>
    <w:rPr>
      <w:rFonts w:ascii="Times New Roman" w:hAnsi="Times New Roman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8734-3890-4F29-9944-2649D4BF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1133</Words>
  <Characters>6780</Characters>
  <Application>Microsoft Office Word</Application>
  <DocSecurity>0</DocSecurity>
  <Lines>56</Lines>
  <Paragraphs>15</Paragraphs>
  <ScaleCrop>false</ScaleCrop>
  <Company>SVKRI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ZNANOSTI</dc:title>
  <dc:creator>Mirjana Prpic</dc:creator>
  <cp:lastModifiedBy>Snježana Pantoš</cp:lastModifiedBy>
  <cp:revision>8</cp:revision>
  <cp:lastPrinted>2024-02-06T11:21:00Z</cp:lastPrinted>
  <dcterms:created xsi:type="dcterms:W3CDTF">2025-01-24T09:13:00Z</dcterms:created>
  <dcterms:modified xsi:type="dcterms:W3CDTF">2025-01-29T08:37:00Z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5B985306B36A48C39DA4278A14662D4B_13</vt:lpwstr>
  </property>
</Properties>
</file>